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441" w:rsidRPr="005D332E" w:rsidRDefault="00A03441" w:rsidP="00A0344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5D332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Рекомендации для подростков, испытывающих беспокойства из-за коронавируса</w:t>
      </w:r>
    </w:p>
    <w:p w:rsidR="00A03441" w:rsidRDefault="00A03441" w:rsidP="005D332E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color w:val="0070C0"/>
          <w:sz w:val="28"/>
          <w:szCs w:val="28"/>
        </w:rPr>
      </w:pPr>
      <w:r w:rsidRPr="005D332E">
        <w:rPr>
          <w:color w:val="0070C0"/>
          <w:sz w:val="28"/>
          <w:szCs w:val="28"/>
        </w:rPr>
        <w:t>Не нужно поддаваться тревоге, но следует запастись терпением</w:t>
      </w:r>
    </w:p>
    <w:p w:rsidR="005D332E" w:rsidRPr="005D332E" w:rsidRDefault="005D332E" w:rsidP="005D332E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color w:val="0070C0"/>
          <w:sz w:val="28"/>
          <w:szCs w:val="28"/>
        </w:rPr>
      </w:pPr>
    </w:p>
    <w:p w:rsidR="00A03441" w:rsidRDefault="00826091" w:rsidP="00F36A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746125</wp:posOffset>
            </wp:positionV>
            <wp:extent cx="3434080" cy="2570480"/>
            <wp:effectExtent l="19050" t="0" r="0" b="0"/>
            <wp:wrapThrough wrapText="bothSides">
              <wp:wrapPolygon edited="0">
                <wp:start x="120" y="0"/>
                <wp:lineTo x="-120" y="2561"/>
                <wp:lineTo x="0" y="21451"/>
                <wp:lineTo x="120" y="21451"/>
                <wp:lineTo x="21328" y="21451"/>
                <wp:lineTo x="21448" y="21451"/>
                <wp:lineTo x="21568" y="20810"/>
                <wp:lineTo x="21568" y="320"/>
                <wp:lineTo x="21328" y="0"/>
                <wp:lineTo x="120" y="0"/>
              </wp:wrapPolygon>
            </wp:wrapThrough>
            <wp:docPr id="1" name="Рисунок 3" descr="H:\Documents and Settings\1-pc\Рабочий стол\КАРТИНКИ\hello_html_3cfd7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1-pc\Рабочий стол\КАРТИНКИ\hello_html_3cfd7a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03441">
        <w:rPr>
          <w:i/>
          <w:iCs/>
          <w:color w:val="000000"/>
        </w:rPr>
        <w:t>Доцент факультета консультативной и клинической психологии Московского государственного психолого-педагогического университета (МГППУ) Юрий Зарецкий подготовил советы для подростков, испытывающих беспокойство из-за коронавируса. В их основу легли рекомендации Роберта Лихи, одного из ведущих в мире специалистов по тревожным состояниям.</w:t>
      </w:r>
      <w:r w:rsidR="001A22E9" w:rsidRPr="001A22E9">
        <w:rPr>
          <w:noProof/>
          <w:color w:val="000000"/>
        </w:rPr>
        <w:t xml:space="preserve"> </w:t>
      </w:r>
    </w:p>
    <w:p w:rsidR="00A03441" w:rsidRDefault="00A03441" w:rsidP="00F36A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Ученый отмечает, что за последние несколько дней жизнь сильно изменилась: в школах вводят удаленную форму обучения, родители работают из дома, подросткам сложно увидеться с друзьями.</w:t>
      </w:r>
    </w:p>
    <w:p w:rsidR="00A03441" w:rsidRDefault="00A03441" w:rsidP="008845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«В подобной ситуации очень важно попробовать сосредоточиться на возможностях, которые появились, вместо того чтобы думать о лишениях. Именно такой подход можно назвать оптимизмом», – говорится в рекомендациях МППГУ. Приводим их ниже.</w:t>
      </w:r>
    </w:p>
    <w:p w:rsidR="00A03441" w:rsidRDefault="00A03441" w:rsidP="009C55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Советы подросткам, которые помогут не упасть духом и не поддаться тревоге, но в то же время отнестись к ситуации серьезно</w:t>
      </w:r>
      <w:r w:rsidR="001A22E9">
        <w:rPr>
          <w:b/>
          <w:bCs/>
          <w:color w:val="000000"/>
        </w:rPr>
        <w:t>.</w:t>
      </w:r>
    </w:p>
    <w:p w:rsidR="00A03441" w:rsidRDefault="00A03441" w:rsidP="00F36A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Вероятность заболеть в возрасте от 0 до 19 лет мала. Дети и подростки почти не болеют коронавирусом или переносят его в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есть, — именно через руки вирус чаще всего попадает в организм человека; спать не меньше 7,5 часа; хорошо питаться; делать физическую зарядку (все это поможет поддержать и укрепить иммунитет).</w:t>
      </w:r>
    </w:p>
    <w:p w:rsidR="00A03441" w:rsidRDefault="00A03441" w:rsidP="00F36A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Очень важно соблюдать режим самоизоляции. Да, приходится сидеть дома, не ходить в школу, не встречаться с друзьями. Важно понимать: сейчас не наступает апокалипсис, каким мы его знаем по фильмам,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A03441" w:rsidRDefault="00A03441" w:rsidP="00F36A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Новостные ленты только усиливают беспокойство и тревогу. Лучше поменять тактику, выбрать 1—2 надежных ресурса и уделять им 10 минут утром и 10 минут вечером.</w:t>
      </w:r>
    </w:p>
    <w:p w:rsidR="00A03441" w:rsidRDefault="00A03441" w:rsidP="00F36A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Одно из лучших лекарств против тревоги — юмор. Многие ребята начали выкладывать свои видео и песни про то, как они переживают ситуацию с самоизоляцией. Может, посмотреть на ситуацию под таким углом?</w:t>
      </w:r>
    </w:p>
    <w:p w:rsidR="00A03441" w:rsidRDefault="00A03441" w:rsidP="00F36AE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Если же тревожные мысли постоянно атакуют, следует помнить, что тревога — это не опасно, не нужно думать о каждой тревожной мысли. Можно представить их как проплывающие по небу облака и попробовать сосредоточиться на более приятных или важных делах.</w:t>
      </w:r>
    </w:p>
    <w:p w:rsidR="00A03441" w:rsidRDefault="00A03441" w:rsidP="00F36AE5">
      <w:pPr>
        <w:jc w:val="both"/>
      </w:pPr>
    </w:p>
    <w:p w:rsidR="004F3313" w:rsidRDefault="004F3313" w:rsidP="00F36AE5"/>
    <w:sectPr w:rsidR="004F3313" w:rsidSect="001618A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2B4C"/>
    <w:multiLevelType w:val="multilevel"/>
    <w:tmpl w:val="91D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41"/>
    <w:rsid w:val="00091924"/>
    <w:rsid w:val="001618A0"/>
    <w:rsid w:val="001A22E9"/>
    <w:rsid w:val="004F3313"/>
    <w:rsid w:val="0050370C"/>
    <w:rsid w:val="00524DC3"/>
    <w:rsid w:val="00571BE6"/>
    <w:rsid w:val="005D332E"/>
    <w:rsid w:val="00826091"/>
    <w:rsid w:val="008845A8"/>
    <w:rsid w:val="009C5544"/>
    <w:rsid w:val="00A03441"/>
    <w:rsid w:val="00BD354F"/>
    <w:rsid w:val="00F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B841-56BE-B44E-8957-0378B7E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Гость</cp:lastModifiedBy>
  <cp:revision>2</cp:revision>
  <dcterms:created xsi:type="dcterms:W3CDTF">2020-05-12T00:11:00Z</dcterms:created>
  <dcterms:modified xsi:type="dcterms:W3CDTF">2020-05-12T00:11:00Z</dcterms:modified>
</cp:coreProperties>
</file>