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D1" w:rsidRPr="00463ED1" w:rsidRDefault="00463ED1" w:rsidP="00463ED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463ED1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бюджетное научное учреждение «Федеральный институт педагогических измерений»</w:t>
      </w:r>
      <w:r w:rsidRPr="00463E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hyperlink r:id="rId4" w:history="1">
        <w:r w:rsidRPr="00463ED1">
          <w:rPr>
            <w:rStyle w:val="a4"/>
            <w:rFonts w:ascii="Times New Roman" w:hAnsi="Times New Roman" w:cs="Times New Roman"/>
            <w:b/>
            <w:color w:val="23527C"/>
            <w:sz w:val="28"/>
            <w:szCs w:val="28"/>
            <w:shd w:val="clear" w:color="auto" w:fill="FFFFFF"/>
          </w:rPr>
          <w:t>https://fipi.ru/itogovoe-sochinenie</w:t>
        </w:r>
      </w:hyperlink>
      <w:r w:rsidRPr="00463E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463ED1" w:rsidRPr="00463ED1" w:rsidRDefault="00463ED1" w:rsidP="00194630">
      <w:pPr>
        <w:spacing w:after="100" w:afterAutospacing="1" w:line="240" w:lineRule="auto"/>
        <w:contextualSpacing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94630" w:rsidRDefault="00194630" w:rsidP="00194630">
      <w:pPr>
        <w:spacing w:after="100" w:afterAutospacing="1" w:line="240" w:lineRule="auto"/>
        <w:contextualSpacing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Утверждены тематические направления итогового сочинения 2021/22 учебного года: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1. Человек путешествующий: дорога в жизни человека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Цивилизация и технологии — спасение, вызов или трагедия?</w:t>
      </w:r>
    </w:p>
    <w:p w:rsidR="00194630" w:rsidRDefault="00194630" w:rsidP="00194630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 3. Преступление и наказание — вечная тема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4. Книга (музыка, спектакль, фильм) — про меня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5. Кому на Руси жить хорошо? — вопрос гражданина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1. Человек путешествующий: дорога в жизни человека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нацеливает выпускника на размышление о дороге: реальной, воображаемой, книжной.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194630">
        <w:rPr>
          <w:rFonts w:ascii="Times New Roman" w:hAnsi="Times New Roman" w:cs="Times New Roman"/>
          <w:color w:val="000000"/>
          <w:sz w:val="24"/>
          <w:szCs w:val="24"/>
        </w:rPr>
        <w:t>травелогам</w:t>
      </w:r>
      <w:proofErr w:type="spellEnd"/>
      <w:r w:rsidRPr="00194630">
        <w:rPr>
          <w:rFonts w:ascii="Times New Roman" w:hAnsi="Times New Roman" w:cs="Times New Roman"/>
          <w:color w:val="000000"/>
          <w:sz w:val="24"/>
          <w:szCs w:val="24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Цивилизация и технологии — спасение, вызов или трагедия?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3. Преступление и наказание — вечная тема.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4. Книга (музыка, спектакль, фильм) — про меня.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Style w:val="a3"/>
          <w:rFonts w:ascii="Times New Roman" w:hAnsi="Times New Roman" w:cs="Times New Roman"/>
          <w:color w:val="000000"/>
          <w:sz w:val="24"/>
          <w:szCs w:val="24"/>
        </w:rPr>
        <w:t>5. Кому на Руси жить хорошо? — вопрос гражданина.</w:t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194630" w:rsidRDefault="00194630" w:rsidP="0019463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630" w:rsidRDefault="00194630" w:rsidP="0019463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D80" w:rsidRPr="00194630" w:rsidRDefault="00194630" w:rsidP="0019463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630">
        <w:rPr>
          <w:rFonts w:ascii="Times New Roman" w:hAnsi="Times New Roman" w:cs="Times New Roman"/>
          <w:color w:val="000000"/>
          <w:sz w:val="24"/>
          <w:szCs w:val="24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630">
        <w:rPr>
          <w:rFonts w:ascii="Times New Roman" w:hAnsi="Times New Roman" w:cs="Times New Roman"/>
          <w:color w:val="000000"/>
          <w:sz w:val="24"/>
          <w:szCs w:val="24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C63D80" w:rsidRPr="00194630" w:rsidSect="001946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0"/>
    <w:rsid w:val="00194630"/>
    <w:rsid w:val="002A336F"/>
    <w:rsid w:val="00463ED1"/>
    <w:rsid w:val="00C63D80"/>
    <w:rsid w:val="00C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A3CD-AAA3-4E71-BD2E-7EBF5FE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630"/>
    <w:rPr>
      <w:b/>
      <w:bCs/>
    </w:rPr>
  </w:style>
  <w:style w:type="character" w:styleId="a4">
    <w:name w:val="Hyperlink"/>
    <w:basedOn w:val="a0"/>
    <w:uiPriority w:val="99"/>
    <w:semiHidden/>
    <w:unhideWhenUsed/>
    <w:rsid w:val="0046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</dc:creator>
  <cp:keywords/>
  <dc:description/>
  <cp:lastModifiedBy>ССамьяновна</cp:lastModifiedBy>
  <cp:revision>2</cp:revision>
  <dcterms:created xsi:type="dcterms:W3CDTF">2022-02-03T08:02:00Z</dcterms:created>
  <dcterms:modified xsi:type="dcterms:W3CDTF">2022-02-03T08:02:00Z</dcterms:modified>
</cp:coreProperties>
</file>