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CD" w:rsidRPr="00870B1D" w:rsidRDefault="006E0F15" w:rsidP="004B3903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87110" cy="8377236"/>
            <wp:effectExtent l="0" t="0" r="8890" b="5080"/>
            <wp:docPr id="1" name="Рисунок 1" descr="C:\Users\МОУ У-НСОШ\Desktop\2023-01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У-НСОШ\Desktop\2023-01-12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837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15" w:rsidRDefault="006E0F15" w:rsidP="004B39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E0F15" w:rsidRDefault="006E0F15" w:rsidP="004B39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62CD" w:rsidRPr="00870B1D" w:rsidRDefault="004462CD" w:rsidP="004B39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70B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Содержание Программы развития</w:t>
      </w:r>
    </w:p>
    <w:p w:rsidR="004462CD" w:rsidRPr="00870B1D" w:rsidRDefault="004462CD" w:rsidP="0044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B1D">
        <w:rPr>
          <w:rFonts w:ascii="Times New Roman" w:hAnsi="Times New Roman" w:cs="Times New Roman"/>
          <w:sz w:val="28"/>
          <w:szCs w:val="28"/>
        </w:rPr>
        <w:t xml:space="preserve">1 Введение </w:t>
      </w:r>
    </w:p>
    <w:p w:rsidR="004462CD" w:rsidRDefault="00400E26" w:rsidP="0044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Паспорт п</w:t>
      </w:r>
      <w:r w:rsidR="004462CD" w:rsidRPr="00870B1D">
        <w:rPr>
          <w:rFonts w:ascii="Times New Roman" w:hAnsi="Times New Roman" w:cs="Times New Roman"/>
          <w:sz w:val="28"/>
          <w:szCs w:val="28"/>
        </w:rPr>
        <w:t xml:space="preserve">рограммы развития </w:t>
      </w:r>
    </w:p>
    <w:p w:rsidR="009526A0" w:rsidRPr="009526A0" w:rsidRDefault="009526A0" w:rsidP="0044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6A0">
        <w:rPr>
          <w:rFonts w:ascii="Times New Roman" w:hAnsi="Times New Roman" w:cs="Times New Roman"/>
          <w:sz w:val="28"/>
          <w:szCs w:val="28"/>
        </w:rPr>
        <w:t>3. Информационная справка о школе</w:t>
      </w:r>
    </w:p>
    <w:p w:rsidR="004462CD" w:rsidRPr="00BF3759" w:rsidRDefault="009526A0" w:rsidP="00BF3759">
      <w:pPr>
        <w:keepNext/>
        <w:keepLines/>
        <w:widowControl w:val="0"/>
        <w:tabs>
          <w:tab w:val="left" w:pos="1865"/>
        </w:tabs>
        <w:spacing w:after="0" w:line="293" w:lineRule="exac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F3759">
        <w:rPr>
          <w:rFonts w:ascii="Times New Roman" w:hAnsi="Times New Roman" w:cs="Times New Roman"/>
          <w:sz w:val="28"/>
          <w:szCs w:val="28"/>
        </w:rPr>
        <w:t>4</w:t>
      </w:r>
      <w:r w:rsidR="004462CD" w:rsidRPr="00BF3759">
        <w:rPr>
          <w:rFonts w:ascii="Times New Roman" w:hAnsi="Times New Roman" w:cs="Times New Roman"/>
          <w:sz w:val="28"/>
          <w:szCs w:val="28"/>
        </w:rPr>
        <w:t xml:space="preserve">. Концепция развития </w:t>
      </w:r>
      <w:r w:rsidR="00BF3759" w:rsidRPr="00BF3759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F3759" w:rsidRPr="00BF3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2022-2027 годы</w:t>
      </w:r>
    </w:p>
    <w:p w:rsidR="004462CD" w:rsidRPr="00870B1D" w:rsidRDefault="009526A0" w:rsidP="004462C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4462CD" w:rsidRPr="00870B1D">
        <w:rPr>
          <w:sz w:val="28"/>
          <w:szCs w:val="28"/>
        </w:rPr>
        <w:t xml:space="preserve">. Анализ потенциала развития </w:t>
      </w:r>
      <w:r w:rsidR="005A1C76">
        <w:rPr>
          <w:sz w:val="28"/>
          <w:szCs w:val="28"/>
        </w:rPr>
        <w:t>школы</w:t>
      </w:r>
    </w:p>
    <w:p w:rsidR="004462CD" w:rsidRPr="00870B1D" w:rsidRDefault="009526A0" w:rsidP="0044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2CD" w:rsidRPr="00870B1D">
        <w:rPr>
          <w:rFonts w:ascii="Times New Roman" w:hAnsi="Times New Roman" w:cs="Times New Roman"/>
          <w:sz w:val="28"/>
          <w:szCs w:val="28"/>
        </w:rPr>
        <w:t>. SWOT-оценка актуального состояния внутреннего потенциала</w:t>
      </w:r>
    </w:p>
    <w:p w:rsidR="005A1C76" w:rsidRDefault="009526A0" w:rsidP="0044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76">
        <w:rPr>
          <w:rFonts w:ascii="Times New Roman" w:hAnsi="Times New Roman" w:cs="Times New Roman"/>
          <w:sz w:val="28"/>
          <w:szCs w:val="28"/>
        </w:rPr>
        <w:t>7</w:t>
      </w:r>
      <w:r w:rsidR="004462CD" w:rsidRPr="005A1C76">
        <w:rPr>
          <w:rFonts w:ascii="Times New Roman" w:hAnsi="Times New Roman" w:cs="Times New Roman"/>
          <w:sz w:val="28"/>
          <w:szCs w:val="28"/>
        </w:rPr>
        <w:t>.</w:t>
      </w:r>
      <w:r w:rsidR="005A1C76" w:rsidRPr="005A1C76">
        <w:rPr>
          <w:rFonts w:ascii="Times New Roman" w:hAnsi="Times New Roman" w:cs="Times New Roman"/>
          <w:sz w:val="28"/>
          <w:szCs w:val="28"/>
        </w:rPr>
        <w:t xml:space="preserve"> Основные направ</w:t>
      </w:r>
      <w:r w:rsidR="005F2216">
        <w:rPr>
          <w:rFonts w:ascii="Times New Roman" w:hAnsi="Times New Roman" w:cs="Times New Roman"/>
          <w:sz w:val="28"/>
          <w:szCs w:val="28"/>
        </w:rPr>
        <w:t>ления и особенности реализации п</w:t>
      </w:r>
      <w:r w:rsidR="005A1C76" w:rsidRPr="005A1C76">
        <w:rPr>
          <w:rFonts w:ascii="Times New Roman" w:hAnsi="Times New Roman" w:cs="Times New Roman"/>
          <w:sz w:val="28"/>
          <w:szCs w:val="28"/>
        </w:rPr>
        <w:t>рограммы развития</w:t>
      </w:r>
    </w:p>
    <w:p w:rsidR="005F2216" w:rsidRPr="005F2216" w:rsidRDefault="005F2216" w:rsidP="0044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Механизм управления и мониторинга  реализации программы развития</w:t>
      </w:r>
    </w:p>
    <w:p w:rsidR="004462CD" w:rsidRPr="00555CC8" w:rsidRDefault="00555CC8" w:rsidP="004462CD">
      <w:pPr>
        <w:rPr>
          <w:rFonts w:ascii="Times New Roman" w:hAnsi="Times New Roman" w:cs="Times New Roman"/>
          <w:sz w:val="28"/>
          <w:szCs w:val="28"/>
        </w:rPr>
      </w:pPr>
      <w:r w:rsidRPr="00555CC8">
        <w:rPr>
          <w:rFonts w:ascii="Times New Roman" w:hAnsi="Times New Roman" w:cs="Times New Roman"/>
          <w:sz w:val="28"/>
          <w:szCs w:val="28"/>
        </w:rPr>
        <w:t>9. Ре</w:t>
      </w:r>
      <w:r>
        <w:rPr>
          <w:rFonts w:ascii="Times New Roman" w:hAnsi="Times New Roman" w:cs="Times New Roman"/>
          <w:sz w:val="28"/>
          <w:szCs w:val="28"/>
        </w:rPr>
        <w:t>сурсное обеспечение реализации п</w:t>
      </w:r>
      <w:r w:rsidRPr="00555CC8">
        <w:rPr>
          <w:rFonts w:ascii="Times New Roman" w:hAnsi="Times New Roman" w:cs="Times New Roman"/>
          <w:sz w:val="28"/>
          <w:szCs w:val="28"/>
        </w:rPr>
        <w:t xml:space="preserve">рограммы развития школы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555CC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успешности реализации п</w:t>
      </w:r>
      <w:r w:rsidRPr="00555CC8">
        <w:rPr>
          <w:rFonts w:ascii="Times New Roman" w:hAnsi="Times New Roman" w:cs="Times New Roman"/>
          <w:sz w:val="28"/>
          <w:szCs w:val="28"/>
        </w:rPr>
        <w:t>рограммы развития школы</w:t>
      </w:r>
      <w:proofErr w:type="gramEnd"/>
    </w:p>
    <w:p w:rsidR="004462CD" w:rsidRPr="00555CC8" w:rsidRDefault="004462CD" w:rsidP="004462CD">
      <w:pPr>
        <w:rPr>
          <w:rFonts w:ascii="Times New Roman" w:hAnsi="Times New Roman" w:cs="Times New Roman"/>
          <w:sz w:val="28"/>
          <w:szCs w:val="28"/>
        </w:rPr>
      </w:pPr>
    </w:p>
    <w:p w:rsidR="004462CD" w:rsidRPr="00870B1D" w:rsidRDefault="004462CD" w:rsidP="004462CD">
      <w:pPr>
        <w:rPr>
          <w:rFonts w:ascii="Times New Roman" w:hAnsi="Times New Roman" w:cs="Times New Roman"/>
          <w:sz w:val="28"/>
          <w:szCs w:val="28"/>
        </w:rPr>
      </w:pPr>
    </w:p>
    <w:p w:rsidR="004462CD" w:rsidRPr="00870B1D" w:rsidRDefault="004462CD" w:rsidP="004462CD">
      <w:pPr>
        <w:rPr>
          <w:rFonts w:ascii="Times New Roman" w:hAnsi="Times New Roman" w:cs="Times New Roman"/>
          <w:sz w:val="28"/>
          <w:szCs w:val="28"/>
        </w:rPr>
      </w:pPr>
    </w:p>
    <w:p w:rsidR="004462CD" w:rsidRPr="00870B1D" w:rsidRDefault="004462CD" w:rsidP="004462CD">
      <w:pPr>
        <w:rPr>
          <w:rFonts w:ascii="Times New Roman" w:hAnsi="Times New Roman" w:cs="Times New Roman"/>
          <w:sz w:val="28"/>
          <w:szCs w:val="28"/>
        </w:rPr>
      </w:pPr>
    </w:p>
    <w:p w:rsidR="004462CD" w:rsidRPr="00870B1D" w:rsidRDefault="004462CD" w:rsidP="004462CD">
      <w:pPr>
        <w:rPr>
          <w:rFonts w:ascii="Times New Roman" w:hAnsi="Times New Roman" w:cs="Times New Roman"/>
          <w:sz w:val="28"/>
          <w:szCs w:val="28"/>
        </w:rPr>
      </w:pPr>
    </w:p>
    <w:p w:rsidR="004462CD" w:rsidRPr="00870B1D" w:rsidRDefault="004462CD" w:rsidP="004462CD">
      <w:pPr>
        <w:rPr>
          <w:rFonts w:ascii="Times New Roman" w:hAnsi="Times New Roman" w:cs="Times New Roman"/>
          <w:sz w:val="28"/>
          <w:szCs w:val="28"/>
        </w:rPr>
      </w:pPr>
    </w:p>
    <w:p w:rsidR="004462CD" w:rsidRPr="00870B1D" w:rsidRDefault="004462CD" w:rsidP="004462CD">
      <w:pPr>
        <w:rPr>
          <w:rFonts w:ascii="Times New Roman" w:hAnsi="Times New Roman" w:cs="Times New Roman"/>
          <w:sz w:val="28"/>
          <w:szCs w:val="28"/>
        </w:rPr>
      </w:pPr>
    </w:p>
    <w:p w:rsidR="004462CD" w:rsidRPr="00870B1D" w:rsidRDefault="004462CD" w:rsidP="004462CD">
      <w:pPr>
        <w:rPr>
          <w:rFonts w:ascii="Times New Roman" w:hAnsi="Times New Roman" w:cs="Times New Roman"/>
          <w:sz w:val="28"/>
          <w:szCs w:val="28"/>
        </w:rPr>
      </w:pPr>
    </w:p>
    <w:p w:rsidR="004462CD" w:rsidRPr="00870B1D" w:rsidRDefault="004462CD" w:rsidP="004462CD">
      <w:pPr>
        <w:rPr>
          <w:rFonts w:ascii="Times New Roman" w:hAnsi="Times New Roman" w:cs="Times New Roman"/>
          <w:sz w:val="28"/>
          <w:szCs w:val="28"/>
        </w:rPr>
      </w:pPr>
    </w:p>
    <w:p w:rsidR="004462CD" w:rsidRPr="00870B1D" w:rsidRDefault="004462CD" w:rsidP="004462CD">
      <w:pPr>
        <w:rPr>
          <w:rFonts w:ascii="Times New Roman" w:hAnsi="Times New Roman" w:cs="Times New Roman"/>
          <w:sz w:val="28"/>
          <w:szCs w:val="28"/>
        </w:rPr>
      </w:pPr>
    </w:p>
    <w:p w:rsidR="004462CD" w:rsidRPr="00870B1D" w:rsidRDefault="004462CD" w:rsidP="004462CD">
      <w:pPr>
        <w:rPr>
          <w:rFonts w:ascii="Times New Roman" w:hAnsi="Times New Roman" w:cs="Times New Roman"/>
          <w:sz w:val="28"/>
          <w:szCs w:val="28"/>
        </w:rPr>
      </w:pPr>
    </w:p>
    <w:p w:rsidR="004462CD" w:rsidRPr="00870B1D" w:rsidRDefault="004462CD" w:rsidP="004462CD">
      <w:pPr>
        <w:rPr>
          <w:rFonts w:ascii="Times New Roman" w:hAnsi="Times New Roman" w:cs="Times New Roman"/>
          <w:sz w:val="28"/>
          <w:szCs w:val="28"/>
        </w:rPr>
      </w:pPr>
    </w:p>
    <w:p w:rsidR="004462CD" w:rsidRPr="00870B1D" w:rsidRDefault="004462CD" w:rsidP="004462CD">
      <w:pPr>
        <w:rPr>
          <w:rFonts w:ascii="Times New Roman" w:hAnsi="Times New Roman" w:cs="Times New Roman"/>
          <w:sz w:val="28"/>
          <w:szCs w:val="28"/>
        </w:rPr>
      </w:pPr>
    </w:p>
    <w:p w:rsidR="00F51973" w:rsidRPr="00870B1D" w:rsidRDefault="00F51973" w:rsidP="004462CD">
      <w:pPr>
        <w:rPr>
          <w:rFonts w:ascii="Times New Roman" w:hAnsi="Times New Roman" w:cs="Times New Roman"/>
          <w:sz w:val="28"/>
          <w:szCs w:val="28"/>
        </w:rPr>
      </w:pPr>
    </w:p>
    <w:p w:rsidR="004462CD" w:rsidRDefault="004462CD" w:rsidP="004462CD">
      <w:pPr>
        <w:rPr>
          <w:rFonts w:ascii="Times New Roman" w:hAnsi="Times New Roman" w:cs="Times New Roman"/>
          <w:sz w:val="28"/>
          <w:szCs w:val="28"/>
        </w:rPr>
      </w:pPr>
    </w:p>
    <w:p w:rsidR="00430547" w:rsidRDefault="00430547" w:rsidP="004462CD">
      <w:pPr>
        <w:rPr>
          <w:rFonts w:ascii="Times New Roman" w:hAnsi="Times New Roman" w:cs="Times New Roman"/>
          <w:sz w:val="28"/>
          <w:szCs w:val="28"/>
        </w:rPr>
      </w:pPr>
    </w:p>
    <w:p w:rsidR="005F2216" w:rsidRDefault="005F2216" w:rsidP="004462CD">
      <w:pPr>
        <w:rPr>
          <w:rFonts w:ascii="Times New Roman" w:hAnsi="Times New Roman" w:cs="Times New Roman"/>
          <w:sz w:val="28"/>
          <w:szCs w:val="28"/>
        </w:rPr>
      </w:pPr>
    </w:p>
    <w:p w:rsidR="00555CC8" w:rsidRDefault="00555CC8" w:rsidP="004462CD">
      <w:pPr>
        <w:rPr>
          <w:rFonts w:ascii="Times New Roman" w:hAnsi="Times New Roman" w:cs="Times New Roman"/>
          <w:sz w:val="28"/>
          <w:szCs w:val="28"/>
        </w:rPr>
      </w:pPr>
    </w:p>
    <w:p w:rsidR="005F2216" w:rsidRPr="00870B1D" w:rsidRDefault="005F2216" w:rsidP="004462CD">
      <w:pPr>
        <w:rPr>
          <w:rFonts w:ascii="Times New Roman" w:hAnsi="Times New Roman" w:cs="Times New Roman"/>
          <w:sz w:val="28"/>
          <w:szCs w:val="28"/>
        </w:rPr>
      </w:pPr>
    </w:p>
    <w:p w:rsidR="004462CD" w:rsidRPr="00870B1D" w:rsidRDefault="004462CD" w:rsidP="004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B1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Введение</w:t>
      </w:r>
    </w:p>
    <w:p w:rsidR="004462CD" w:rsidRPr="00870B1D" w:rsidRDefault="004462CD" w:rsidP="004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1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70B1D">
        <w:rPr>
          <w:rFonts w:ascii="Times New Roman" w:hAnsi="Times New Roman" w:cs="Times New Roman"/>
          <w:sz w:val="28"/>
          <w:szCs w:val="28"/>
        </w:rPr>
        <w:t>Программа развития муниципального общеобразовательного учреждения «</w:t>
      </w:r>
      <w:proofErr w:type="spellStart"/>
      <w:r w:rsidRPr="00870B1D">
        <w:rPr>
          <w:rStyle w:val="c1"/>
          <w:rFonts w:ascii="Times New Roman" w:hAnsi="Times New Roman" w:cs="Times New Roman"/>
          <w:color w:val="000000"/>
          <w:sz w:val="28"/>
          <w:szCs w:val="28"/>
        </w:rPr>
        <w:t>Усть-Наринская</w:t>
      </w:r>
      <w:proofErr w:type="spellEnd"/>
      <w:r w:rsidRPr="00870B1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</w:t>
      </w:r>
      <w:r w:rsidRPr="00870B1D">
        <w:rPr>
          <w:rFonts w:ascii="Times New Roman" w:hAnsi="Times New Roman" w:cs="Times New Roman"/>
          <w:sz w:val="28"/>
          <w:szCs w:val="28"/>
        </w:rPr>
        <w:t xml:space="preserve"> (далее –</w:t>
      </w:r>
      <w:proofErr w:type="gramEnd"/>
    </w:p>
    <w:p w:rsidR="004462CD" w:rsidRPr="00870B1D" w:rsidRDefault="004462CD" w:rsidP="004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1D">
        <w:rPr>
          <w:rFonts w:ascii="Times New Roman" w:hAnsi="Times New Roman" w:cs="Times New Roman"/>
          <w:sz w:val="28"/>
          <w:szCs w:val="28"/>
        </w:rPr>
        <w:t>Школа) на 2022-2027 годы (далее - Программа)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учреждения на среднесрочную перспективу.</w:t>
      </w:r>
      <w:proofErr w:type="gramEnd"/>
      <w:r w:rsidRPr="00870B1D">
        <w:rPr>
          <w:rFonts w:ascii="Times New Roman" w:hAnsi="Times New Roman" w:cs="Times New Roman"/>
          <w:sz w:val="28"/>
          <w:szCs w:val="28"/>
        </w:rPr>
        <w:t xml:space="preserve"> Программа определяет, с одной стороны, образовательные приоритеты и меры стратегической задачи текущего времени </w:t>
      </w:r>
      <w:proofErr w:type="gramStart"/>
      <w:r w:rsidRPr="00870B1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70B1D">
        <w:rPr>
          <w:rFonts w:ascii="Times New Roman" w:hAnsi="Times New Roman" w:cs="Times New Roman"/>
          <w:sz w:val="28"/>
          <w:szCs w:val="28"/>
        </w:rPr>
        <w:t>одернизации образования, с другой - обеспечивает переход Школы в качественно иное</w:t>
      </w:r>
    </w:p>
    <w:p w:rsidR="004462CD" w:rsidRPr="00870B1D" w:rsidRDefault="004462CD" w:rsidP="004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1D">
        <w:rPr>
          <w:rFonts w:ascii="Times New Roman" w:hAnsi="Times New Roman" w:cs="Times New Roman"/>
          <w:sz w:val="28"/>
          <w:szCs w:val="28"/>
        </w:rPr>
        <w:t>состояние, максимально реализующее образова</w:t>
      </w:r>
      <w:r w:rsidR="00D644A4" w:rsidRPr="00870B1D">
        <w:rPr>
          <w:rFonts w:ascii="Times New Roman" w:hAnsi="Times New Roman" w:cs="Times New Roman"/>
          <w:sz w:val="28"/>
          <w:szCs w:val="28"/>
        </w:rPr>
        <w:t xml:space="preserve">тельный и гражданский потенциал </w:t>
      </w:r>
      <w:r w:rsidRPr="00870B1D">
        <w:rPr>
          <w:rFonts w:ascii="Times New Roman" w:hAnsi="Times New Roman" w:cs="Times New Roman"/>
          <w:sz w:val="28"/>
          <w:szCs w:val="28"/>
        </w:rPr>
        <w:t xml:space="preserve">непосредственных участников образовательного процесса (учеников, </w:t>
      </w:r>
      <w:r w:rsidR="00D644A4" w:rsidRPr="00870B1D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870B1D">
        <w:rPr>
          <w:rFonts w:ascii="Times New Roman" w:hAnsi="Times New Roman" w:cs="Times New Roman"/>
          <w:sz w:val="28"/>
          <w:szCs w:val="28"/>
        </w:rPr>
        <w:t>работников, родителей (законных представителей).</w:t>
      </w:r>
      <w:proofErr w:type="gramEnd"/>
    </w:p>
    <w:p w:rsidR="004462CD" w:rsidRPr="00870B1D" w:rsidRDefault="00D644A4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62CD" w:rsidRPr="00870B1D">
        <w:rPr>
          <w:rFonts w:ascii="Times New Roman" w:hAnsi="Times New Roman" w:cs="Times New Roman"/>
          <w:sz w:val="28"/>
          <w:szCs w:val="28"/>
        </w:rPr>
        <w:t>Статья 28 Федерального закона «Об образовании в Российской Федерации</w:t>
      </w:r>
      <w:r w:rsidRPr="00870B1D">
        <w:rPr>
          <w:rFonts w:ascii="Times New Roman" w:hAnsi="Times New Roman" w:cs="Times New Roman"/>
          <w:sz w:val="28"/>
          <w:szCs w:val="28"/>
        </w:rPr>
        <w:t xml:space="preserve">» </w:t>
      </w:r>
      <w:r w:rsidR="004462CD" w:rsidRPr="00870B1D">
        <w:rPr>
          <w:rFonts w:ascii="Times New Roman" w:hAnsi="Times New Roman" w:cs="Times New Roman"/>
          <w:sz w:val="28"/>
          <w:szCs w:val="28"/>
        </w:rPr>
        <w:t>относит к компетенции образовательной организа</w:t>
      </w:r>
      <w:r w:rsidRPr="00870B1D">
        <w:rPr>
          <w:rFonts w:ascii="Times New Roman" w:hAnsi="Times New Roman" w:cs="Times New Roman"/>
          <w:sz w:val="28"/>
          <w:szCs w:val="28"/>
        </w:rPr>
        <w:t xml:space="preserve">ции разработку и утверждение по </w:t>
      </w:r>
      <w:r w:rsidR="004462CD" w:rsidRPr="00870B1D">
        <w:rPr>
          <w:rFonts w:ascii="Times New Roman" w:hAnsi="Times New Roman" w:cs="Times New Roman"/>
          <w:sz w:val="28"/>
          <w:szCs w:val="28"/>
        </w:rPr>
        <w:t>согласованию с учредителем программы развития образовательной организации</w:t>
      </w:r>
      <w:r w:rsidRPr="00870B1D">
        <w:rPr>
          <w:rFonts w:ascii="Times New Roman" w:hAnsi="Times New Roman" w:cs="Times New Roman"/>
          <w:sz w:val="28"/>
          <w:szCs w:val="28"/>
        </w:rPr>
        <w:t xml:space="preserve">. </w:t>
      </w:r>
      <w:r w:rsidR="004462CD" w:rsidRPr="00870B1D">
        <w:rPr>
          <w:rFonts w:ascii="Times New Roman" w:hAnsi="Times New Roman" w:cs="Times New Roman"/>
          <w:sz w:val="28"/>
          <w:szCs w:val="28"/>
        </w:rPr>
        <w:t xml:space="preserve">Программа развития является обязательным локальным актом, </w:t>
      </w:r>
      <w:r w:rsidRPr="00870B1D">
        <w:rPr>
          <w:rFonts w:ascii="Times New Roman" w:hAnsi="Times New Roman" w:cs="Times New Roman"/>
          <w:sz w:val="28"/>
          <w:szCs w:val="28"/>
        </w:rPr>
        <w:t xml:space="preserve">наличие которого в </w:t>
      </w:r>
      <w:r w:rsidR="004462CD" w:rsidRPr="00870B1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закреплено законодательно. </w:t>
      </w:r>
      <w:r w:rsidRPr="00870B1D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4462CD" w:rsidRPr="00870B1D">
        <w:rPr>
          <w:rFonts w:ascii="Times New Roman" w:hAnsi="Times New Roman" w:cs="Times New Roman"/>
          <w:sz w:val="28"/>
          <w:szCs w:val="28"/>
        </w:rPr>
        <w:t>определяет стратегические направления развития</w:t>
      </w:r>
      <w:r w:rsidRPr="00870B1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</w:t>
      </w:r>
      <w:r w:rsidR="004462CD" w:rsidRPr="00870B1D">
        <w:rPr>
          <w:rFonts w:ascii="Times New Roman" w:hAnsi="Times New Roman" w:cs="Times New Roman"/>
          <w:sz w:val="28"/>
          <w:szCs w:val="28"/>
        </w:rPr>
        <w:t xml:space="preserve">среднесрочную перспективу: ценностно-смысловые, целевые, </w:t>
      </w:r>
      <w:r w:rsidRPr="00870B1D">
        <w:rPr>
          <w:rFonts w:ascii="Times New Roman" w:hAnsi="Times New Roman" w:cs="Times New Roman"/>
          <w:sz w:val="28"/>
          <w:szCs w:val="28"/>
        </w:rPr>
        <w:t xml:space="preserve">содержательные и </w:t>
      </w:r>
      <w:r w:rsidR="004462CD" w:rsidRPr="00870B1D">
        <w:rPr>
          <w:rFonts w:ascii="Times New Roman" w:hAnsi="Times New Roman" w:cs="Times New Roman"/>
          <w:sz w:val="28"/>
          <w:szCs w:val="28"/>
        </w:rPr>
        <w:t>результативные приоритеты развития</w:t>
      </w:r>
      <w:r w:rsidRPr="00870B1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644A4" w:rsidRPr="00870B1D" w:rsidRDefault="00D644A4" w:rsidP="00D644A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как проект перспективного развития школы призвана обеспечить:</w:t>
      </w:r>
    </w:p>
    <w:p w:rsidR="00D644A4" w:rsidRPr="00870B1D" w:rsidRDefault="00D644A4" w:rsidP="00D644A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для устойчивого развития МОУ </w:t>
      </w:r>
      <w:r w:rsidRPr="00870B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0B1D">
        <w:rPr>
          <w:rStyle w:val="c1"/>
          <w:rFonts w:ascii="Times New Roman" w:hAnsi="Times New Roman" w:cs="Times New Roman"/>
          <w:color w:val="000000"/>
          <w:sz w:val="28"/>
          <w:szCs w:val="28"/>
        </w:rPr>
        <w:t>Усть-Наринская</w:t>
      </w:r>
      <w:proofErr w:type="spellEnd"/>
      <w:r w:rsidRPr="00870B1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</w:t>
      </w:r>
      <w:r w:rsidRPr="00870B1D">
        <w:rPr>
          <w:rFonts w:ascii="Times New Roman" w:hAnsi="Times New Roman" w:cs="Times New Roman"/>
          <w:sz w:val="28"/>
          <w:szCs w:val="28"/>
        </w:rPr>
        <w:t xml:space="preserve"> </w:t>
      </w:r>
      <w:r w:rsidRPr="0087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со стратегией развития Российского образования и достижения нового качества образования обучающихся, которое в полной мере соответствовало бы их потребностям и использовало возможности их развития;</w:t>
      </w:r>
    </w:p>
    <w:p w:rsidR="00D644A4" w:rsidRPr="00870B1D" w:rsidRDefault="00D644A4" w:rsidP="00D644A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реализацию инновационных моделей организации образовательного процесса, обеспечивающих развитие и социализацию обучающихся в условиях реализации ФГОС НОО, ФГОС ООО, ФГОС СОО;</w:t>
      </w:r>
    </w:p>
    <w:p w:rsidR="00D644A4" w:rsidRPr="00870B1D" w:rsidRDefault="00D644A4" w:rsidP="00D644A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  государственного задания и всестороннее удовлетворение образовательных запросов субъектов образовательного процесса;</w:t>
      </w:r>
    </w:p>
    <w:p w:rsidR="00D644A4" w:rsidRPr="00870B1D" w:rsidRDefault="00D644A4" w:rsidP="00D644A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усилий участников образовательных отношений и социального окружения Учреждения   для достижения цели Программы.</w:t>
      </w:r>
    </w:p>
    <w:p w:rsidR="00D644A4" w:rsidRPr="00870B1D" w:rsidRDefault="00D644A4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1D">
        <w:rPr>
          <w:rFonts w:ascii="Times New Roman" w:hAnsi="Times New Roman" w:cs="Times New Roman"/>
          <w:sz w:val="28"/>
          <w:szCs w:val="28"/>
        </w:rPr>
        <w:t xml:space="preserve">         В основу реализации Программы положен современный программн</w:t>
      </w:r>
      <w:proofErr w:type="gramStart"/>
      <w:r w:rsidRPr="00870B1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0B1D">
        <w:rPr>
          <w:rFonts w:ascii="Times New Roman" w:hAnsi="Times New Roman" w:cs="Times New Roman"/>
          <w:sz w:val="28"/>
          <w:szCs w:val="28"/>
        </w:rPr>
        <w:t xml:space="preserve"> , сочетающий управленческую целенаправленность деятельности администрации и творческие инициативы со стороны рядовых сотрудников. 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</w:t>
      </w:r>
    </w:p>
    <w:p w:rsidR="004B3903" w:rsidRPr="00870B1D" w:rsidRDefault="00D644A4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1D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 </w:t>
      </w:r>
      <w:r w:rsidRPr="00870B1D">
        <w:rPr>
          <w:rFonts w:ascii="Times New Roman" w:hAnsi="Times New Roman" w:cs="Times New Roman"/>
          <w:sz w:val="28"/>
          <w:szCs w:val="28"/>
        </w:rPr>
        <w:lastRenderedPageBreak/>
        <w:t>Результатом работы Школы по направлениям является повышение эффективности работы, высокий уровень удовлетворенности всех участников образовательного процесса качеством общего образования.</w:t>
      </w:r>
    </w:p>
    <w:p w:rsidR="00D644A4" w:rsidRPr="00870B1D" w:rsidRDefault="00D644A4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Pr="00870B1D" w:rsidRDefault="00D644A4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Pr="00870B1D" w:rsidRDefault="00D644A4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Pr="00870B1D" w:rsidRDefault="00D644A4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Default="00D644A4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47" w:rsidRDefault="00430547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47" w:rsidRDefault="00430547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47" w:rsidRDefault="00430547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47" w:rsidRDefault="00430547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Pr="00870B1D" w:rsidRDefault="00870B1D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Pr="00870B1D" w:rsidRDefault="00D644A4" w:rsidP="00D64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4A4" w:rsidRPr="00870B1D" w:rsidRDefault="00D644A4" w:rsidP="00D6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B1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Паспорт Программы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6"/>
        <w:gridCol w:w="7196"/>
      </w:tblGrid>
      <w:tr w:rsidR="00D644A4" w:rsidRPr="00870B1D" w:rsidTr="00F51973">
        <w:tc>
          <w:tcPr>
            <w:tcW w:w="2264" w:type="dxa"/>
          </w:tcPr>
          <w:p w:rsidR="00D644A4" w:rsidRPr="00870B1D" w:rsidRDefault="00D644A4" w:rsidP="00D644A4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870B1D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Наименование</w:t>
            </w:r>
          </w:p>
          <w:p w:rsidR="00D644A4" w:rsidRPr="00870B1D" w:rsidRDefault="00D644A4" w:rsidP="00D64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Программы</w:t>
            </w:r>
          </w:p>
        </w:tc>
        <w:tc>
          <w:tcPr>
            <w:tcW w:w="7307" w:type="dxa"/>
          </w:tcPr>
          <w:p w:rsidR="00D644A4" w:rsidRPr="00870B1D" w:rsidRDefault="00D644A4" w:rsidP="00D64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153FF"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ограмма развития муниципального </w:t>
            </w: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«</w:t>
            </w:r>
            <w:proofErr w:type="spellStart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Усть-Наринская</w:t>
            </w:r>
            <w:proofErr w:type="spellEnd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  <w:r w:rsidR="00F153FF"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2022-2027 годы.</w:t>
            </w:r>
          </w:p>
        </w:tc>
      </w:tr>
      <w:tr w:rsidR="00D644A4" w:rsidRPr="00870B1D" w:rsidTr="00F51973">
        <w:tc>
          <w:tcPr>
            <w:tcW w:w="2264" w:type="dxa"/>
          </w:tcPr>
          <w:p w:rsidR="00F153FF" w:rsidRPr="00870B1D" w:rsidRDefault="00F153FF" w:rsidP="004040F0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870B1D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Законодательная база</w:t>
            </w:r>
          </w:p>
          <w:p w:rsidR="00F153FF" w:rsidRPr="00870B1D" w:rsidRDefault="00F153FF" w:rsidP="004040F0">
            <w:pPr>
              <w:autoSpaceDE w:val="0"/>
              <w:autoSpaceDN w:val="0"/>
              <w:adjustRightInd w:val="0"/>
              <w:jc w:val="both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870B1D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для разработки</w:t>
            </w:r>
          </w:p>
          <w:p w:rsidR="00D644A4" w:rsidRPr="00870B1D" w:rsidRDefault="00F153FF" w:rsidP="004040F0">
            <w:pPr>
              <w:tabs>
                <w:tab w:val="left" w:pos="2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программы развития</w:t>
            </w:r>
          </w:p>
        </w:tc>
        <w:tc>
          <w:tcPr>
            <w:tcW w:w="7307" w:type="dxa"/>
          </w:tcPr>
          <w:p w:rsidR="004040F0" w:rsidRPr="00870B1D" w:rsidRDefault="004040F0" w:rsidP="004040F0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Федеральный закон от 29.12.2012 № 273-ФЗ «Об образовании в Российской Федерации»</w:t>
            </w:r>
          </w:p>
          <w:p w:rsidR="004040F0" w:rsidRPr="00870B1D" w:rsidRDefault="004040F0" w:rsidP="004040F0">
            <w:pPr>
              <w:widowControl w:val="0"/>
              <w:numPr>
                <w:ilvl w:val="0"/>
                <w:numId w:val="2"/>
              </w:numPr>
              <w:tabs>
                <w:tab w:val="left" w:pos="725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Федеральные государственные образовательные стандарты общего образования</w:t>
            </w:r>
          </w:p>
          <w:p w:rsidR="004040F0" w:rsidRPr="00870B1D" w:rsidRDefault="004040F0" w:rsidP="004040F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Постановление Правительства РФ от 12.10.2017 </w:t>
            </w: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N</w:t>
            </w: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1242 (ред. от 17.07.2019) «О разработке, реализации и об оценке эффективности отдельных государственных программ Российской Федерации», сочетающего управленческую направленность деятельности администрации и творческие инициативы со стороны педагогов и сотрудников образовательной организации, и предусматривающего возможность достижения целевых показателей с опорой на внутренние и привлеченные ресурсы.</w:t>
            </w:r>
          </w:p>
          <w:p w:rsidR="004040F0" w:rsidRPr="00870B1D" w:rsidRDefault="004040F0" w:rsidP="004040F0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Постановление Правительства РФ от 26.12.2017 № 1642 «Об утверждении государственной программы РФ «Развитие образования» (2018-2025 гг.)</w:t>
            </w:r>
          </w:p>
          <w:p w:rsidR="004040F0" w:rsidRPr="00870B1D" w:rsidRDefault="004040F0" w:rsidP="004040F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Указ Президента Российской Федерации от 7 мая 2018 г. № 204 в части решения задач и достижения стратегических целей по направлению «Образование».</w:t>
            </w:r>
          </w:p>
          <w:p w:rsidR="004040F0" w:rsidRPr="00870B1D" w:rsidRDefault="004040F0" w:rsidP="004040F0">
            <w:pPr>
              <w:widowControl w:val="0"/>
              <w:numPr>
                <w:ilvl w:val="0"/>
                <w:numId w:val="2"/>
              </w:numPr>
              <w:tabs>
                <w:tab w:val="left" w:pos="71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Национальный проект «Образование», утвержден президиумом Совета при президенте РФ (протокол от 03.09.2018 № 10)</w:t>
            </w:r>
          </w:p>
          <w:p w:rsidR="004040F0" w:rsidRPr="00870B1D" w:rsidRDefault="004040F0" w:rsidP="004040F0">
            <w:pPr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Национальный проект «Образование» на 2019-2024 годы, утвержденный 24.12.2018 г.</w:t>
            </w:r>
          </w:p>
          <w:p w:rsidR="004040F0" w:rsidRPr="00870B1D" w:rsidRDefault="004040F0" w:rsidP="004040F0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Указ Президента РФ от 21.07.2020 г. № 474 «О национальных целях развития РФ на период до 2030 г.»</w:t>
            </w:r>
          </w:p>
          <w:p w:rsidR="004040F0" w:rsidRPr="00870B1D" w:rsidRDefault="004040F0" w:rsidP="004040F0">
            <w:pPr>
              <w:widowControl w:val="0"/>
              <w:numPr>
                <w:ilvl w:val="0"/>
                <w:numId w:val="2"/>
              </w:numPr>
              <w:tabs>
                <w:tab w:val="left" w:pos="25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Приказ Министерства просвещения РФ от 02.12.2019 г. № 649 «Об утверждении целевой модели цифровой образовательной среды»</w:t>
            </w:r>
          </w:p>
          <w:p w:rsidR="004040F0" w:rsidRPr="00870B1D" w:rsidRDefault="004040F0" w:rsidP="004040F0">
            <w:pPr>
              <w:widowControl w:val="0"/>
              <w:numPr>
                <w:ilvl w:val="0"/>
                <w:numId w:val="2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</w:t>
            </w:r>
            <w:proofErr w:type="gramEnd"/>
          </w:p>
          <w:p w:rsidR="004040F0" w:rsidRPr="00870B1D" w:rsidRDefault="004040F0" w:rsidP="004040F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16)</w:t>
            </w:r>
          </w:p>
          <w:p w:rsidR="004040F0" w:rsidRPr="00870B1D" w:rsidRDefault="004040F0" w:rsidP="004040F0">
            <w:pPr>
              <w:widowControl w:val="0"/>
              <w:numPr>
                <w:ilvl w:val="0"/>
                <w:numId w:val="2"/>
              </w:numPr>
              <w:tabs>
                <w:tab w:val="left" w:pos="192"/>
              </w:tabs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Паспорт приоритетного проекта «Современная цифровая образовательная среда в Российской Федерации».</w:t>
            </w:r>
          </w:p>
          <w:p w:rsidR="004040F0" w:rsidRPr="00870B1D" w:rsidRDefault="004040F0" w:rsidP="004040F0">
            <w:pPr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Постановление Правительства РФ от 07.12.2020 г. № 2040 «О проведении эксперимента по внедрению цифровой образовательной среды»</w:t>
            </w:r>
          </w:p>
          <w:p w:rsidR="004040F0" w:rsidRPr="00870B1D" w:rsidRDefault="004040F0" w:rsidP="004040F0">
            <w:pPr>
              <w:widowControl w:val="0"/>
              <w:numPr>
                <w:ilvl w:val="0"/>
                <w:numId w:val="2"/>
              </w:numPr>
              <w:tabs>
                <w:tab w:val="left" w:pos="168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Постановление Правительства РФ от 16 ноября 2020 г. № 1836 "О государственной информационной системе "Современная цифровая образовательная среда"</w:t>
            </w:r>
          </w:p>
          <w:p w:rsidR="00D12A8A" w:rsidRPr="00870B1D" w:rsidRDefault="00D12A8A" w:rsidP="00D12A8A">
            <w:pPr>
              <w:pStyle w:val="Default"/>
              <w:jc w:val="both"/>
              <w:rPr>
                <w:sz w:val="28"/>
                <w:szCs w:val="28"/>
              </w:rPr>
            </w:pPr>
            <w:r w:rsidRPr="00870B1D">
              <w:rPr>
                <w:sz w:val="28"/>
                <w:szCs w:val="28"/>
              </w:rPr>
              <w:t xml:space="preserve">-Концепция развития дополнительного образования детей в РФ, утвержденная распоряжением Правительства РФ от 04.09.2014 № 1726-р. </w:t>
            </w:r>
          </w:p>
          <w:p w:rsidR="00F51973" w:rsidRPr="00870B1D" w:rsidRDefault="00F51973" w:rsidP="00F5197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Концепция общенациональной системы выявления и </w:t>
            </w: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развития молодых талантов, утвержденная Президентом РФ 03.04.2012 № Пр-827.</w:t>
            </w:r>
          </w:p>
          <w:p w:rsidR="00F51973" w:rsidRPr="00870B1D" w:rsidRDefault="00F51973" w:rsidP="00F51973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Приказ Министерства образования и науки РФ № 1309 от 09 ноября 2015г.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F51973" w:rsidRPr="00870B1D" w:rsidRDefault="00F51973" w:rsidP="00F51973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4040F0" w:rsidRPr="00870B1D" w:rsidRDefault="00F51973" w:rsidP="00F51973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Стратегия развития воспитания в РФ на период до 2025 года, утвержденная распоряжением Правительства РФ от 29.05.2015 № 996-р.</w:t>
            </w:r>
          </w:p>
        </w:tc>
      </w:tr>
      <w:tr w:rsidR="00D644A4" w:rsidRPr="00870B1D" w:rsidTr="00F51973">
        <w:tc>
          <w:tcPr>
            <w:tcW w:w="2264" w:type="dxa"/>
          </w:tcPr>
          <w:p w:rsidR="00F51973" w:rsidRPr="00870B1D" w:rsidRDefault="00F51973" w:rsidP="00F51973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Исполнители</w:t>
            </w:r>
          </w:p>
          <w:p w:rsidR="00D644A4" w:rsidRPr="00870B1D" w:rsidRDefault="00F51973" w:rsidP="00F51973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870B1D">
              <w:rPr>
                <w:rFonts w:eastAsia="Arial Unicode MS"/>
                <w:i/>
                <w:iCs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7307" w:type="dxa"/>
          </w:tcPr>
          <w:p w:rsidR="00D644A4" w:rsidRPr="00870B1D" w:rsidRDefault="00F51973" w:rsidP="00F51973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Администрация, педагогический коллектив школы, ученический коллектив, родительская общественность</w:t>
            </w:r>
          </w:p>
        </w:tc>
      </w:tr>
      <w:tr w:rsidR="00D644A4" w:rsidRPr="00870B1D" w:rsidTr="00F51973">
        <w:tc>
          <w:tcPr>
            <w:tcW w:w="2264" w:type="dxa"/>
          </w:tcPr>
          <w:p w:rsidR="00D644A4" w:rsidRPr="00870B1D" w:rsidRDefault="00F51973" w:rsidP="00F51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Style w:val="212pt"/>
                <w:rFonts w:eastAsiaTheme="minorHAnsi"/>
                <w:sz w:val="28"/>
                <w:szCs w:val="28"/>
              </w:rPr>
              <w:t>Цели Программы</w:t>
            </w:r>
          </w:p>
        </w:tc>
        <w:tc>
          <w:tcPr>
            <w:tcW w:w="7307" w:type="dxa"/>
          </w:tcPr>
          <w:p w:rsidR="00D644A4" w:rsidRPr="000856B8" w:rsidRDefault="000856B8" w:rsidP="00F5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B8">
              <w:rPr>
                <w:rFonts w:ascii="Times New Roman" w:hAnsi="Times New Roman" w:cs="Times New Roman"/>
                <w:sz w:val="28"/>
                <w:szCs w:val="28"/>
              </w:rPr>
              <w:t>Обеспечить эффективное устойчивое развитие единой образовательной среды школы, способствующей всестороннему развитию личности ребёнка на основе формирования ключевых компетентностей обучающихся путём обновления содержания образования, развития практической направленности образовательных программ.</w:t>
            </w:r>
          </w:p>
        </w:tc>
      </w:tr>
      <w:tr w:rsidR="00D644A4" w:rsidRPr="00870B1D" w:rsidTr="00F51973">
        <w:tc>
          <w:tcPr>
            <w:tcW w:w="2264" w:type="dxa"/>
          </w:tcPr>
          <w:p w:rsidR="00D644A4" w:rsidRPr="00870B1D" w:rsidRDefault="00F51973" w:rsidP="00F51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Style w:val="212pt"/>
                <w:rFonts w:eastAsiaTheme="minorHAnsi"/>
                <w:sz w:val="28"/>
                <w:szCs w:val="28"/>
              </w:rPr>
              <w:t>Задачи Программы</w:t>
            </w:r>
          </w:p>
        </w:tc>
        <w:tc>
          <w:tcPr>
            <w:tcW w:w="7307" w:type="dxa"/>
          </w:tcPr>
          <w:p w:rsidR="00D644A4" w:rsidRDefault="00437D1E" w:rsidP="0043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-обеспечение условий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образования;</w:t>
            </w:r>
          </w:p>
          <w:p w:rsidR="000856B8" w:rsidRDefault="000856B8" w:rsidP="0043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56B8">
              <w:rPr>
                <w:rFonts w:ascii="Times New Roman" w:hAnsi="Times New Roman" w:cs="Times New Roman"/>
                <w:sz w:val="28"/>
                <w:szCs w:val="28"/>
              </w:rPr>
              <w:t>зменение качества образования в соответствии требованиям ФГОС нового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6B8" w:rsidRPr="000856B8" w:rsidRDefault="000856B8" w:rsidP="0043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0856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знаний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D1E" w:rsidRPr="00870B1D" w:rsidRDefault="00437D1E" w:rsidP="0043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сформировать эффективную систему выявления, поддержки и развития склонностей, способностей и талантов у детей, обеспечивающую самоопределение и профессиональную ориентацию всех и каждого обучающегося; </w:t>
            </w:r>
          </w:p>
          <w:p w:rsidR="00437D1E" w:rsidRPr="00870B1D" w:rsidRDefault="00437D1E" w:rsidP="0043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 - способствовать развитию у педагогических работников профессиональных компетенций, обеспечивающих решение задач повышения качества образования и индивидуального продвижения каждого ребёнка с учётом запросов, познавательных интересов, особенностей развития.</w:t>
            </w:r>
          </w:p>
        </w:tc>
      </w:tr>
      <w:tr w:rsidR="00D644A4" w:rsidRPr="00870B1D" w:rsidTr="00F51973">
        <w:tc>
          <w:tcPr>
            <w:tcW w:w="2264" w:type="dxa"/>
          </w:tcPr>
          <w:p w:rsidR="00437D1E" w:rsidRPr="00870B1D" w:rsidRDefault="00437D1E" w:rsidP="0043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</w:t>
            </w:r>
          </w:p>
          <w:p w:rsidR="00D644A4" w:rsidRPr="00870B1D" w:rsidRDefault="00437D1E" w:rsidP="0043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</w:t>
            </w:r>
          </w:p>
        </w:tc>
        <w:tc>
          <w:tcPr>
            <w:tcW w:w="7307" w:type="dxa"/>
          </w:tcPr>
          <w:p w:rsidR="00437D1E" w:rsidRPr="00870B1D" w:rsidRDefault="00437D1E" w:rsidP="0043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- обеспечение современного качества образования в соответствии с обновленными показателями оценки качества образования.</w:t>
            </w:r>
          </w:p>
          <w:p w:rsidR="00437D1E" w:rsidRPr="00870B1D" w:rsidRDefault="00437D1E" w:rsidP="0043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- обеспечение позитивной динамики развития Школы в соответствии с целевыми показателями стратегии развития образования в Российской Федерации.</w:t>
            </w:r>
          </w:p>
          <w:p w:rsidR="00D644A4" w:rsidRPr="00870B1D" w:rsidRDefault="00D644A4" w:rsidP="0043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4A4" w:rsidRPr="00870B1D" w:rsidTr="00F51973">
        <w:tc>
          <w:tcPr>
            <w:tcW w:w="2264" w:type="dxa"/>
          </w:tcPr>
          <w:p w:rsidR="00D644A4" w:rsidRPr="00870B1D" w:rsidRDefault="00437D1E" w:rsidP="0043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Срок и этапы действия программы</w:t>
            </w:r>
          </w:p>
        </w:tc>
        <w:tc>
          <w:tcPr>
            <w:tcW w:w="7307" w:type="dxa"/>
          </w:tcPr>
          <w:p w:rsidR="00437D1E" w:rsidRPr="00870B1D" w:rsidRDefault="00437D1E" w:rsidP="00437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  <w:p w:rsidR="00437D1E" w:rsidRPr="00870B1D" w:rsidRDefault="00437D1E" w:rsidP="00437D1E">
            <w:pPr>
              <w:widowControl w:val="0"/>
              <w:tabs>
                <w:tab w:val="left" w:pos="61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>2022-2023 гг. Первый этап</w:t>
            </w:r>
            <w:proofErr w:type="gramStart"/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:</w:t>
            </w:r>
            <w:proofErr w:type="gramEnd"/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разработка документов, направленных на методическое, кадровое и информационное развитие образовательной организации, проведение стартового мониторинга реализации программы.</w:t>
            </w:r>
          </w:p>
          <w:p w:rsidR="00437D1E" w:rsidRPr="00870B1D" w:rsidRDefault="00437D1E" w:rsidP="00437D1E">
            <w:pPr>
              <w:widowControl w:val="0"/>
              <w:tabs>
                <w:tab w:val="left" w:pos="56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>2023-2025гг. Второй этап</w:t>
            </w: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: реализация мероприятий, направленных на достижение результатов программы через разработку и апробирование аналитических подпрограмм, внедрение современных образовательных технологий обучения; ориентированных на личностное развитие всех участников образовательных отношений, промежуточный мониторинг реализации мероприятий программы, коррекция программы.</w:t>
            </w:r>
          </w:p>
          <w:p w:rsidR="00D644A4" w:rsidRPr="00870B1D" w:rsidRDefault="00437D1E" w:rsidP="00437D1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>2025-2027 гг. Третий этап</w:t>
            </w: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: итоговый мониторинг реализации мероприятий программы, анализ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      </w:r>
          </w:p>
        </w:tc>
      </w:tr>
      <w:tr w:rsidR="00437D1E" w:rsidRPr="00870B1D" w:rsidTr="00F51973">
        <w:tc>
          <w:tcPr>
            <w:tcW w:w="2264" w:type="dxa"/>
          </w:tcPr>
          <w:p w:rsidR="00437D1E" w:rsidRPr="00870B1D" w:rsidRDefault="00437D1E" w:rsidP="00437D1E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Контроль выполнения Программы</w:t>
            </w:r>
          </w:p>
        </w:tc>
        <w:tc>
          <w:tcPr>
            <w:tcW w:w="7307" w:type="dxa"/>
          </w:tcPr>
          <w:p w:rsidR="00437D1E" w:rsidRPr="00870B1D" w:rsidRDefault="00437D1E" w:rsidP="00437D1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0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Управление реализацией Программы осуществляется администрацией школы. Корректировка Программы осуществляется педагогическим советом школы; Управляющим советом. </w:t>
            </w:r>
            <w:r w:rsidRPr="00870B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Результаты контроля и реализации Программы представляются ежегодно на заседании педагогического совета школы, включаются в Публичный доклад, отчёт по </w:t>
            </w:r>
            <w:proofErr w:type="spellStart"/>
            <w:r w:rsidRPr="00870B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самообследованию</w:t>
            </w:r>
            <w:proofErr w:type="spellEnd"/>
            <w:r w:rsidRPr="00870B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публикуются на сайте Школы.</w:t>
            </w:r>
          </w:p>
        </w:tc>
      </w:tr>
    </w:tbl>
    <w:p w:rsidR="00437D1E" w:rsidRPr="008460F8" w:rsidRDefault="00437D1E" w:rsidP="00BF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D1E" w:rsidRPr="00870B1D" w:rsidRDefault="00437D1E" w:rsidP="00D6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D1E" w:rsidRPr="009526A0" w:rsidRDefault="009526A0" w:rsidP="00D6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A0">
        <w:rPr>
          <w:rFonts w:ascii="Times New Roman" w:hAnsi="Times New Roman" w:cs="Times New Roman"/>
          <w:b/>
          <w:sz w:val="28"/>
          <w:szCs w:val="28"/>
        </w:rPr>
        <w:t>2. Информационная справка о 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859"/>
      </w:tblGrid>
      <w:tr w:rsidR="009526A0" w:rsidTr="009526A0">
        <w:tc>
          <w:tcPr>
            <w:tcW w:w="2943" w:type="dxa"/>
          </w:tcPr>
          <w:p w:rsidR="009526A0" w:rsidRPr="009526A0" w:rsidRDefault="009526A0" w:rsidP="0016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6A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общеобразовательной организации</w:t>
            </w:r>
          </w:p>
        </w:tc>
        <w:tc>
          <w:tcPr>
            <w:tcW w:w="6859" w:type="dxa"/>
          </w:tcPr>
          <w:p w:rsidR="009526A0" w:rsidRPr="009526A0" w:rsidRDefault="009526A0" w:rsidP="009526A0">
            <w:pPr>
              <w:overflowPunct w:val="0"/>
              <w:autoSpaceDE w:val="0"/>
              <w:autoSpaceDN w:val="0"/>
              <w:adjustRightInd w:val="0"/>
              <w:spacing w:line="14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5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Усть-Наринская</w:t>
            </w:r>
            <w:proofErr w:type="spellEnd"/>
            <w:r w:rsidRPr="0095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  <w:tr w:rsidR="009526A0" w:rsidTr="009526A0">
        <w:tc>
          <w:tcPr>
            <w:tcW w:w="2943" w:type="dxa"/>
          </w:tcPr>
          <w:p w:rsidR="009526A0" w:rsidRPr="009526A0" w:rsidRDefault="009526A0" w:rsidP="0016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6A0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общеобразовательной организации</w:t>
            </w:r>
          </w:p>
        </w:tc>
        <w:tc>
          <w:tcPr>
            <w:tcW w:w="6859" w:type="dxa"/>
          </w:tcPr>
          <w:p w:rsidR="009526A0" w:rsidRPr="009526A0" w:rsidRDefault="009526A0" w:rsidP="0016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6A0">
              <w:rPr>
                <w:rFonts w:ascii="Times New Roman" w:hAnsi="Times New Roman" w:cs="Times New Roman"/>
                <w:sz w:val="28"/>
                <w:szCs w:val="28"/>
              </w:rPr>
              <w:t>МОУ «У-НСОШ»</w:t>
            </w:r>
          </w:p>
        </w:tc>
      </w:tr>
      <w:tr w:rsidR="009526A0" w:rsidTr="009526A0">
        <w:tc>
          <w:tcPr>
            <w:tcW w:w="2943" w:type="dxa"/>
          </w:tcPr>
          <w:p w:rsidR="009526A0" w:rsidRPr="009526A0" w:rsidRDefault="009526A0" w:rsidP="0016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6A0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6859" w:type="dxa"/>
          </w:tcPr>
          <w:p w:rsidR="009526A0" w:rsidRDefault="009526A0" w:rsidP="0016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 г.</w:t>
            </w:r>
          </w:p>
        </w:tc>
      </w:tr>
      <w:tr w:rsidR="009526A0" w:rsidTr="009526A0">
        <w:tc>
          <w:tcPr>
            <w:tcW w:w="2943" w:type="dxa"/>
          </w:tcPr>
          <w:p w:rsidR="009526A0" w:rsidRPr="009526A0" w:rsidRDefault="009526A0" w:rsidP="00952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6A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>
              <w:t xml:space="preserve">  </w:t>
            </w:r>
            <w:r w:rsidRPr="006B776D">
              <w:rPr>
                <w:rFonts w:ascii="Times New Roman" w:hAnsi="Times New Roman" w:cs="Times New Roman"/>
                <w:sz w:val="28"/>
                <w:szCs w:val="28"/>
              </w:rPr>
              <w:t>(наименование образовательной организации, адрес места нахождения, телефон)</w:t>
            </w:r>
          </w:p>
        </w:tc>
        <w:tc>
          <w:tcPr>
            <w:tcW w:w="6859" w:type="dxa"/>
          </w:tcPr>
          <w:p w:rsidR="006B776D" w:rsidRDefault="006B776D" w:rsidP="0016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26A0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района «</w:t>
            </w:r>
            <w:proofErr w:type="spellStart"/>
            <w:r w:rsidR="009526A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="009526A0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9526A0" w:rsidRDefault="006B776D" w:rsidP="0016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687420, </w:t>
            </w:r>
            <w:r w:rsidRPr="006B776D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п. Могойтуй, улица Гагарина, 19, 2-11-01</w:t>
            </w:r>
          </w:p>
        </w:tc>
      </w:tr>
      <w:tr w:rsidR="009526A0" w:rsidTr="009526A0">
        <w:tc>
          <w:tcPr>
            <w:tcW w:w="2943" w:type="dxa"/>
          </w:tcPr>
          <w:p w:rsidR="009526A0" w:rsidRPr="006B776D" w:rsidRDefault="006B776D" w:rsidP="0016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6D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6859" w:type="dxa"/>
          </w:tcPr>
          <w:p w:rsidR="006B776D" w:rsidRDefault="006B776D" w:rsidP="006B776D">
            <w:pPr>
              <w:pStyle w:val="a7"/>
              <w:spacing w:line="480" w:lineRule="atLeast"/>
              <w:jc w:val="left"/>
            </w:pPr>
            <w:r>
              <w:t xml:space="preserve">684440, Забайкальский край, </w:t>
            </w:r>
            <w:proofErr w:type="spellStart"/>
            <w:r>
              <w:t>Могойтуйский</w:t>
            </w:r>
            <w:proofErr w:type="spellEnd"/>
            <w:r>
              <w:t xml:space="preserve"> район, село </w:t>
            </w:r>
            <w:proofErr w:type="spellStart"/>
            <w:r>
              <w:t>Усть-Нарин</w:t>
            </w:r>
            <w:proofErr w:type="spellEnd"/>
            <w:r>
              <w:t>, улица Школьная д.№19 .</w:t>
            </w:r>
          </w:p>
          <w:p w:rsidR="009526A0" w:rsidRDefault="009526A0" w:rsidP="0016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A0" w:rsidTr="009526A0">
        <w:tc>
          <w:tcPr>
            <w:tcW w:w="2943" w:type="dxa"/>
          </w:tcPr>
          <w:p w:rsidR="009526A0" w:rsidRPr="00BF3759" w:rsidRDefault="006B776D" w:rsidP="0016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E-</w:t>
            </w:r>
            <w:proofErr w:type="spellStart"/>
            <w:r w:rsidRPr="00BF375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859" w:type="dxa"/>
          </w:tcPr>
          <w:p w:rsidR="009526A0" w:rsidRPr="00BF3759" w:rsidRDefault="00BF3759" w:rsidP="0016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F37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unss_86</w:t>
            </w:r>
            <w:r w:rsidRPr="00BF3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BF37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mail.ru</w:t>
            </w:r>
          </w:p>
        </w:tc>
      </w:tr>
      <w:tr w:rsidR="009526A0" w:rsidTr="009526A0">
        <w:tc>
          <w:tcPr>
            <w:tcW w:w="2943" w:type="dxa"/>
          </w:tcPr>
          <w:p w:rsidR="009526A0" w:rsidRPr="00BF3759" w:rsidRDefault="00BF3759" w:rsidP="0016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75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школе (по итогам комплектования)</w:t>
            </w:r>
          </w:p>
        </w:tc>
        <w:tc>
          <w:tcPr>
            <w:tcW w:w="6859" w:type="dxa"/>
          </w:tcPr>
          <w:p w:rsidR="009526A0" w:rsidRPr="00BF3759" w:rsidRDefault="00BF3759" w:rsidP="006B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5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526A0" w:rsidTr="009526A0">
        <w:tc>
          <w:tcPr>
            <w:tcW w:w="2943" w:type="dxa"/>
          </w:tcPr>
          <w:p w:rsidR="009526A0" w:rsidRPr="00BF3759" w:rsidRDefault="00BF3759" w:rsidP="0016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759">
              <w:rPr>
                <w:rFonts w:ascii="Times New Roman" w:hAnsi="Times New Roman" w:cs="Times New Roman"/>
                <w:sz w:val="28"/>
                <w:szCs w:val="28"/>
              </w:rPr>
              <w:t>Обеспеченность образовательного процесса учителями</w:t>
            </w:r>
          </w:p>
        </w:tc>
        <w:tc>
          <w:tcPr>
            <w:tcW w:w="6859" w:type="dxa"/>
          </w:tcPr>
          <w:p w:rsidR="009526A0" w:rsidRPr="00BF3759" w:rsidRDefault="00BF3759" w:rsidP="00165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</w:tbl>
    <w:p w:rsidR="00437D1E" w:rsidRPr="00870B1D" w:rsidRDefault="00437D1E" w:rsidP="0016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D1E" w:rsidRPr="00870B1D" w:rsidRDefault="00437D1E" w:rsidP="00D6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A8A" w:rsidRDefault="00D12A8A" w:rsidP="003805E9">
      <w:pPr>
        <w:pStyle w:val="a4"/>
        <w:keepNext/>
        <w:keepLines/>
        <w:widowControl w:val="0"/>
        <w:numPr>
          <w:ilvl w:val="0"/>
          <w:numId w:val="7"/>
        </w:numPr>
        <w:tabs>
          <w:tab w:val="left" w:pos="1865"/>
        </w:tabs>
        <w:spacing w:after="0" w:line="29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870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Концепция развития МОУ «</w:t>
      </w:r>
      <w:proofErr w:type="spellStart"/>
      <w:r w:rsidRPr="00870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Усть-Наринская</w:t>
      </w:r>
      <w:proofErr w:type="spellEnd"/>
      <w:r w:rsidRPr="00870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средняя общеобразовательная школа» </w:t>
      </w:r>
      <w:bookmarkEnd w:id="1"/>
      <w:r w:rsidR="00BF3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2022-2027 годы</w:t>
      </w:r>
    </w:p>
    <w:p w:rsidR="008460F8" w:rsidRDefault="008460F8" w:rsidP="008460F8">
      <w:pPr>
        <w:pStyle w:val="a4"/>
        <w:keepNext/>
        <w:keepLines/>
        <w:widowControl w:val="0"/>
        <w:tabs>
          <w:tab w:val="left" w:pos="1865"/>
        </w:tabs>
        <w:spacing w:after="0" w:line="293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460F8" w:rsidRPr="008460F8" w:rsidRDefault="008460F8" w:rsidP="008460F8">
      <w:pPr>
        <w:keepNext/>
        <w:keepLines/>
        <w:widowControl w:val="0"/>
        <w:tabs>
          <w:tab w:val="left" w:pos="1865"/>
        </w:tabs>
        <w:spacing w:after="0" w:line="293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t xml:space="preserve">           </w:t>
      </w:r>
      <w:r w:rsidRPr="008460F8">
        <w:rPr>
          <w:rFonts w:ascii="Times New Roman" w:hAnsi="Times New Roman" w:cs="Times New Roman"/>
          <w:sz w:val="28"/>
          <w:szCs w:val="28"/>
        </w:rPr>
        <w:t>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Школа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D12A8A" w:rsidRPr="00D12A8A" w:rsidRDefault="00D12A8A" w:rsidP="003805E9">
      <w:pPr>
        <w:keepNext/>
        <w:keepLines/>
        <w:widowControl w:val="0"/>
        <w:numPr>
          <w:ilvl w:val="1"/>
          <w:numId w:val="4"/>
        </w:numPr>
        <w:tabs>
          <w:tab w:val="left" w:pos="1195"/>
        </w:tabs>
        <w:spacing w:after="0" w:line="29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D1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Ключевые приоритеты государственной политики в сфере образования до 2025 года</w:t>
      </w:r>
      <w:bookmarkEnd w:id="2"/>
    </w:p>
    <w:p w:rsidR="00D12A8A" w:rsidRPr="00D12A8A" w:rsidRDefault="00D12A8A" w:rsidP="00D12A8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Ключевые приоритеты государственной политики в сфере общего образования до 2025 года определены в следующих стратегических документах:</w:t>
      </w:r>
    </w:p>
    <w:p w:rsidR="00D12A8A" w:rsidRPr="00D12A8A" w:rsidRDefault="00D12A8A" w:rsidP="003805E9">
      <w:pPr>
        <w:widowControl w:val="0"/>
        <w:numPr>
          <w:ilvl w:val="0"/>
          <w:numId w:val="5"/>
        </w:numPr>
        <w:tabs>
          <w:tab w:val="left" w:pos="2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Правительства РФ от 26 декабря 2017 г. № 1642</w:t>
      </w:r>
      <w:proofErr w:type="gramStart"/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proofErr w:type="gramEnd"/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 утверждении государственной программы Российской Федерации «Развитие образования» (сроки реализации 2018-2025);</w:t>
      </w:r>
    </w:p>
    <w:p w:rsidR="00D12A8A" w:rsidRPr="00D12A8A" w:rsidRDefault="00D12A8A" w:rsidP="003805E9">
      <w:pPr>
        <w:widowControl w:val="0"/>
        <w:numPr>
          <w:ilvl w:val="0"/>
          <w:numId w:val="5"/>
        </w:numPr>
        <w:tabs>
          <w:tab w:val="left" w:pos="20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 Президента Российской Федерации от 7 мая 2018 г. № 204 в части решения задач и достижения стратегических целей по направлению «Образование»;</w:t>
      </w:r>
    </w:p>
    <w:p w:rsidR="00D12A8A" w:rsidRPr="00D12A8A" w:rsidRDefault="00D12A8A" w:rsidP="003805E9">
      <w:pPr>
        <w:widowControl w:val="0"/>
        <w:numPr>
          <w:ilvl w:val="0"/>
          <w:numId w:val="5"/>
        </w:numPr>
        <w:tabs>
          <w:tab w:val="left" w:pos="2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Национальный проект «Образование», утверждён президиумом Совета при президенте РФ (протокол от 03.09.2018. № 10).</w:t>
      </w:r>
    </w:p>
    <w:p w:rsidR="00D12A8A" w:rsidRPr="00D12A8A" w:rsidRDefault="00D12A8A" w:rsidP="00D12A8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Стратегические цели развития образования до 2025 года сформулированы в Национальном проекте «Образование»:</w:t>
      </w:r>
    </w:p>
    <w:p w:rsidR="00D12A8A" w:rsidRPr="00D12A8A" w:rsidRDefault="00D12A8A" w:rsidP="003805E9">
      <w:pPr>
        <w:widowControl w:val="0"/>
        <w:numPr>
          <w:ilvl w:val="0"/>
          <w:numId w:val="6"/>
        </w:numPr>
        <w:tabs>
          <w:tab w:val="left" w:pos="3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:rsidR="00D12A8A" w:rsidRPr="00D12A8A" w:rsidRDefault="00D12A8A" w:rsidP="003805E9">
      <w:pPr>
        <w:widowControl w:val="0"/>
        <w:numPr>
          <w:ilvl w:val="0"/>
          <w:numId w:val="6"/>
        </w:numPr>
        <w:tabs>
          <w:tab w:val="left" w:pos="3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D12A8A" w:rsidRPr="00D12A8A" w:rsidRDefault="00D12A8A" w:rsidP="00D12A8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Конкретизация стратегических целей развития образования осуществлена в целевых показателях государственной программы Российской Федерации «Развитие образования» до 2025 года.</w:t>
      </w:r>
    </w:p>
    <w:p w:rsidR="00D12A8A" w:rsidRPr="00D12A8A" w:rsidRDefault="00D12A8A" w:rsidP="00D12A8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Содержательно стратегия развития образования опирается на новую модель качества образования, отвечающего критериям международных исследований по оценке уровня подготовки обучающихся, и привлечения новых ресурсов, обеспечивающих достижение этого качества образования. </w:t>
      </w:r>
      <w:proofErr w:type="gramStart"/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Новая модель качества образования является </w:t>
      </w:r>
      <w:proofErr w:type="spellStart"/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компетентностной</w:t>
      </w:r>
      <w:proofErr w:type="spellEnd"/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характеристикой образовательной деятельности обучающихся, оценивающей способность ребёнка к использованию полученных знаний в организации его жизнедеятельности.</w:t>
      </w:r>
      <w:proofErr w:type="gramEnd"/>
    </w:p>
    <w:p w:rsidR="00D12A8A" w:rsidRPr="00D12A8A" w:rsidRDefault="00D12A8A" w:rsidP="00D12A8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новым ресурсам развития образования относятся:</w:t>
      </w:r>
    </w:p>
    <w:p w:rsidR="00D12A8A" w:rsidRPr="00D12A8A" w:rsidRDefault="00D12A8A" w:rsidP="003805E9">
      <w:pPr>
        <w:widowControl w:val="0"/>
        <w:numPr>
          <w:ilvl w:val="0"/>
          <w:numId w:val="5"/>
        </w:numPr>
        <w:tabs>
          <w:tab w:val="left" w:pos="20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компетенции самостоятельной образовательной деятельности </w:t>
      </w:r>
      <w:proofErr w:type="gramStart"/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системе общего и дополнительного образования;</w:t>
      </w:r>
    </w:p>
    <w:p w:rsidR="00D12A8A" w:rsidRPr="00D12A8A" w:rsidRDefault="00D12A8A" w:rsidP="003805E9">
      <w:pPr>
        <w:widowControl w:val="0"/>
        <w:numPr>
          <w:ilvl w:val="0"/>
          <w:numId w:val="5"/>
        </w:numPr>
        <w:tabs>
          <w:tab w:val="left" w:pos="2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возможности онлайн-образования;</w:t>
      </w:r>
    </w:p>
    <w:p w:rsidR="00D12A8A" w:rsidRPr="00D12A8A" w:rsidRDefault="00D12A8A" w:rsidP="003805E9">
      <w:pPr>
        <w:widowControl w:val="0"/>
        <w:numPr>
          <w:ilvl w:val="0"/>
          <w:numId w:val="5"/>
        </w:numPr>
        <w:tabs>
          <w:tab w:val="left" w:pos="20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родителей (законных представителей) как компетентных участников образовательных отношений.</w:t>
      </w:r>
    </w:p>
    <w:p w:rsidR="00D12A8A" w:rsidRPr="00D12A8A" w:rsidRDefault="00D12A8A" w:rsidP="00D12A8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Инструментами достижения нового качества образования, актуальными для Школы выступают:</w:t>
      </w:r>
    </w:p>
    <w:p w:rsidR="00D12A8A" w:rsidRPr="00D12A8A" w:rsidRDefault="00D12A8A" w:rsidP="003805E9">
      <w:pPr>
        <w:widowControl w:val="0"/>
        <w:numPr>
          <w:ilvl w:val="0"/>
          <w:numId w:val="5"/>
        </w:numPr>
        <w:tabs>
          <w:tab w:val="left" w:pos="2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профильного обучения с опорой на раннюю профориентацию </w:t>
      </w:r>
      <w:proofErr w:type="gramStart"/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12A8A" w:rsidRPr="00D12A8A" w:rsidRDefault="00D12A8A" w:rsidP="003805E9">
      <w:pPr>
        <w:widowControl w:val="0"/>
        <w:numPr>
          <w:ilvl w:val="0"/>
          <w:numId w:val="5"/>
        </w:numPr>
        <w:tabs>
          <w:tab w:val="left" w:pos="2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модернизация содержания предметных областей и программ дополнительного образования с привлечением в образовательный процесс внешних субъектов (родителей (законных представителей), представителей предприятий, социальных институтов, студентов и др.);</w:t>
      </w:r>
    </w:p>
    <w:p w:rsidR="00D12A8A" w:rsidRPr="00D12A8A" w:rsidRDefault="00D12A8A" w:rsidP="003805E9">
      <w:pPr>
        <w:widowControl w:val="0"/>
        <w:numPr>
          <w:ilvl w:val="0"/>
          <w:numId w:val="5"/>
        </w:numPr>
        <w:tabs>
          <w:tab w:val="left" w:pos="2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волонтёрского движения учащихся с опорой на формирование проектной и исследовательской компетентности, а также финансовой грамотности обучающихся;</w:t>
      </w:r>
    </w:p>
    <w:p w:rsidR="00D12A8A" w:rsidRPr="00D12A8A" w:rsidRDefault="00D12A8A" w:rsidP="003805E9">
      <w:pPr>
        <w:widowControl w:val="0"/>
        <w:numPr>
          <w:ilvl w:val="0"/>
          <w:numId w:val="5"/>
        </w:numPr>
        <w:tabs>
          <w:tab w:val="left" w:pos="2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цифровых компетенций обучающихся для использования возможностей проектирования индивидуальных учебных планов, сетевых форм реализации программ и поддержки одарённых детей;</w:t>
      </w:r>
    </w:p>
    <w:p w:rsidR="00D12A8A" w:rsidRPr="00D12A8A" w:rsidRDefault="00D12A8A" w:rsidP="003805E9">
      <w:pPr>
        <w:widowControl w:val="0"/>
        <w:numPr>
          <w:ilvl w:val="0"/>
          <w:numId w:val="5"/>
        </w:numPr>
        <w:tabs>
          <w:tab w:val="left" w:pos="2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психолого-педагогическое консультирование родителей;</w:t>
      </w:r>
    </w:p>
    <w:p w:rsidR="00D12A8A" w:rsidRPr="00D12A8A" w:rsidRDefault="00D12A8A" w:rsidP="003805E9">
      <w:pPr>
        <w:widowControl w:val="0"/>
        <w:numPr>
          <w:ilvl w:val="0"/>
          <w:numId w:val="5"/>
        </w:numPr>
        <w:tabs>
          <w:tab w:val="left" w:pos="2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педагогов к участию в национальной системе профессионального роста педагогических работников.</w:t>
      </w:r>
    </w:p>
    <w:p w:rsidR="00D12A8A" w:rsidRDefault="00D12A8A" w:rsidP="003805E9">
      <w:pPr>
        <w:keepNext/>
        <w:keepLines/>
        <w:widowControl w:val="0"/>
        <w:numPr>
          <w:ilvl w:val="1"/>
          <w:numId w:val="4"/>
        </w:numPr>
        <w:tabs>
          <w:tab w:val="left" w:pos="1221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D1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Миссия развития </w:t>
      </w:r>
      <w:bookmarkEnd w:id="3"/>
      <w:r w:rsidRPr="00870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школы</w:t>
      </w:r>
    </w:p>
    <w:p w:rsidR="00400E26" w:rsidRDefault="00400E26" w:rsidP="00400E26">
      <w:pPr>
        <w:keepNext/>
        <w:keepLines/>
        <w:widowControl w:val="0"/>
        <w:tabs>
          <w:tab w:val="left" w:pos="1221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E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0E26">
        <w:rPr>
          <w:rFonts w:ascii="Times New Roman" w:hAnsi="Times New Roman" w:cs="Times New Roman"/>
          <w:sz w:val="28"/>
          <w:szCs w:val="28"/>
        </w:rPr>
        <w:t xml:space="preserve">Миссия школы - содействие самоопределению и самореализации обучающихся в условиях быстро меняющегося мира посредством формирования у них целостного видения мира и места человека в нем на основе позитивного </w:t>
      </w:r>
      <w:proofErr w:type="spellStart"/>
      <w:r w:rsidRPr="00400E26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400E26">
        <w:rPr>
          <w:rFonts w:ascii="Times New Roman" w:hAnsi="Times New Roman" w:cs="Times New Roman"/>
          <w:sz w:val="28"/>
          <w:szCs w:val="28"/>
        </w:rPr>
        <w:t xml:space="preserve">, самораскрытия и совершенствования человеческого потенциала всех участников 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0E26">
        <w:rPr>
          <w:rFonts w:ascii="Times New Roman" w:hAnsi="Times New Roman" w:cs="Times New Roman"/>
          <w:sz w:val="28"/>
          <w:szCs w:val="28"/>
        </w:rPr>
        <w:t xml:space="preserve">Система наших ценностей включает: честность, уважение, разнообразие мнений, упорство и гибкость мышления. </w:t>
      </w:r>
    </w:p>
    <w:p w:rsidR="00400E26" w:rsidRDefault="00400E26" w:rsidP="00400E26">
      <w:pPr>
        <w:keepNext/>
        <w:keepLines/>
        <w:widowControl w:val="0"/>
        <w:tabs>
          <w:tab w:val="left" w:pos="1221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0E26">
        <w:rPr>
          <w:rFonts w:ascii="Times New Roman" w:hAnsi="Times New Roman" w:cs="Times New Roman"/>
          <w:sz w:val="28"/>
          <w:szCs w:val="28"/>
        </w:rPr>
        <w:t>Мы обеспечиваем полный объем образовательных услуг в соответствии с ФГОС НОО, ФГОС ООО, ФГОС СОО средствами уро</w:t>
      </w:r>
      <w:r>
        <w:rPr>
          <w:rFonts w:ascii="Times New Roman" w:hAnsi="Times New Roman" w:cs="Times New Roman"/>
          <w:sz w:val="28"/>
          <w:szCs w:val="28"/>
        </w:rPr>
        <w:t>чной и внеурочной деятельности</w:t>
      </w:r>
      <w:r w:rsidRPr="00400E26">
        <w:rPr>
          <w:rFonts w:ascii="Times New Roman" w:hAnsi="Times New Roman" w:cs="Times New Roman"/>
          <w:sz w:val="28"/>
          <w:szCs w:val="28"/>
        </w:rPr>
        <w:t>, индивидуализац</w:t>
      </w:r>
      <w:r>
        <w:rPr>
          <w:rFonts w:ascii="Times New Roman" w:hAnsi="Times New Roman" w:cs="Times New Roman"/>
          <w:sz w:val="28"/>
          <w:szCs w:val="28"/>
        </w:rPr>
        <w:t>ии обучения.</w:t>
      </w:r>
    </w:p>
    <w:p w:rsidR="00400E26" w:rsidRPr="00400E26" w:rsidRDefault="00400E26" w:rsidP="00400E26">
      <w:pPr>
        <w:keepNext/>
        <w:keepLines/>
        <w:widowControl w:val="0"/>
        <w:tabs>
          <w:tab w:val="left" w:pos="1221"/>
        </w:tabs>
        <w:spacing w:after="0" w:line="27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0E26">
        <w:rPr>
          <w:rFonts w:ascii="Times New Roman" w:hAnsi="Times New Roman" w:cs="Times New Roman"/>
          <w:b/>
          <w:sz w:val="28"/>
          <w:szCs w:val="28"/>
        </w:rPr>
        <w:t>1.3 Организационно-управленческие принципы реализации Программы:</w:t>
      </w:r>
    </w:p>
    <w:p w:rsidR="00400E26" w:rsidRPr="00400E26" w:rsidRDefault="00400E26" w:rsidP="00400E26">
      <w:pPr>
        <w:keepNext/>
        <w:keepLines/>
        <w:widowControl w:val="0"/>
        <w:tabs>
          <w:tab w:val="left" w:pos="1221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E26">
        <w:rPr>
          <w:rFonts w:ascii="Times New Roman" w:hAnsi="Times New Roman" w:cs="Times New Roman"/>
          <w:sz w:val="28"/>
          <w:szCs w:val="28"/>
        </w:rPr>
        <w:t xml:space="preserve"> - ориентация на требования Федеральных государственных образовательных стандартов общего образования; </w:t>
      </w:r>
    </w:p>
    <w:p w:rsidR="00400E26" w:rsidRPr="00400E26" w:rsidRDefault="00400E26" w:rsidP="00400E26">
      <w:pPr>
        <w:keepNext/>
        <w:keepLines/>
        <w:widowControl w:val="0"/>
        <w:tabs>
          <w:tab w:val="left" w:pos="1221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E26">
        <w:rPr>
          <w:rFonts w:ascii="Times New Roman" w:hAnsi="Times New Roman" w:cs="Times New Roman"/>
          <w:sz w:val="28"/>
          <w:szCs w:val="28"/>
        </w:rPr>
        <w:t xml:space="preserve">- высокоэффективное использование информации и научных знаний в качестве созидательной силы общества, его стратегических ресурсов, факторов развития; </w:t>
      </w:r>
    </w:p>
    <w:p w:rsidR="00400E26" w:rsidRPr="00400E26" w:rsidRDefault="00400E26" w:rsidP="00400E26">
      <w:pPr>
        <w:keepNext/>
        <w:keepLines/>
        <w:widowControl w:val="0"/>
        <w:tabs>
          <w:tab w:val="left" w:pos="1221"/>
        </w:tabs>
        <w:spacing w:after="0" w:line="274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E26">
        <w:rPr>
          <w:rFonts w:ascii="Times New Roman" w:hAnsi="Times New Roman" w:cs="Times New Roman"/>
          <w:sz w:val="28"/>
          <w:szCs w:val="28"/>
        </w:rPr>
        <w:t>- повышение ответственности за результаты образования, распределение ответственности за них между администрацией, педагогами, обучающимися, их родителями;</w:t>
      </w:r>
    </w:p>
    <w:p w:rsidR="00400E26" w:rsidRDefault="00400E26" w:rsidP="00400E26">
      <w:pPr>
        <w:keepNext/>
        <w:keepLines/>
        <w:widowControl w:val="0"/>
        <w:tabs>
          <w:tab w:val="left" w:pos="1221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00E26">
        <w:rPr>
          <w:rFonts w:ascii="Times New Roman" w:hAnsi="Times New Roman" w:cs="Times New Roman"/>
          <w:sz w:val="28"/>
          <w:szCs w:val="28"/>
        </w:rPr>
        <w:t xml:space="preserve"> - сетевое взаимодействие и социальное партнерство, предполагающие активное участие всех административных структур, субъектов образовательного процесса, окружающего социума, различных ведомств и организаций в развитии системы образования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A8A" w:rsidRPr="00400E26" w:rsidRDefault="00D12A8A" w:rsidP="00400E2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Ключевые приорите</w:t>
      </w:r>
      <w:r w:rsidR="00400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ты развития школы:</w:t>
      </w:r>
    </w:p>
    <w:p w:rsidR="00D12A8A" w:rsidRPr="00D12A8A" w:rsidRDefault="00D12A8A" w:rsidP="00D12A8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Повышение конкурентоспособности образовательной организации возможно при условии целенаправленной работы педагогического коллектива над повышением эффективности образовательного процесса при соблюдении преемственности всех образовательных уровней. Высокая квалификация педагогов и стабильные результаты обучающихся, работоспособность коллектива и мобильность в решении поставленных задач, открытость инновациям, позитивный опыт работы творческих групп учителей по </w:t>
      </w: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актуальным вопросам, созданная в учреждении комфортная образовательная среда должны обеспечить развитие имиджа Школы как образовательного учреждения, отвечающего всем требованиям, удовлетворяющего потребности заказчиков.</w:t>
      </w:r>
    </w:p>
    <w:p w:rsidR="00437D1E" w:rsidRPr="00870B1D" w:rsidRDefault="00437D1E" w:rsidP="00D1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547" w:rsidRPr="00870B1D" w:rsidRDefault="00430547" w:rsidP="0040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A8A" w:rsidRPr="00870B1D" w:rsidRDefault="00D12A8A" w:rsidP="00D6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A8A" w:rsidRPr="00870B1D" w:rsidRDefault="00D12A8A" w:rsidP="00D12A8A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0B1D">
        <w:rPr>
          <w:b/>
          <w:sz w:val="28"/>
          <w:szCs w:val="28"/>
        </w:rPr>
        <w:t>4. Анализ потенциала развития МОУ «</w:t>
      </w:r>
      <w:proofErr w:type="spellStart"/>
      <w:r w:rsidRPr="00870B1D">
        <w:rPr>
          <w:rStyle w:val="c1"/>
          <w:b/>
          <w:color w:val="000000"/>
          <w:sz w:val="28"/>
          <w:szCs w:val="28"/>
        </w:rPr>
        <w:t>Усть-Наринская</w:t>
      </w:r>
      <w:proofErr w:type="spellEnd"/>
      <w:r w:rsidRPr="00870B1D">
        <w:rPr>
          <w:rStyle w:val="c1"/>
          <w:b/>
          <w:color w:val="000000"/>
          <w:sz w:val="28"/>
          <w:szCs w:val="28"/>
        </w:rPr>
        <w:t xml:space="preserve"> средняя общеобразовательная школа»</w:t>
      </w:r>
      <w:r w:rsidRPr="00870B1D">
        <w:rPr>
          <w:b/>
          <w:sz w:val="28"/>
          <w:szCs w:val="28"/>
        </w:rPr>
        <w:t xml:space="preserve"> по реализации Стратегии развития образования</w:t>
      </w:r>
    </w:p>
    <w:p w:rsidR="00D12A8A" w:rsidRPr="00870B1D" w:rsidRDefault="00D12A8A" w:rsidP="00D6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B6" w:rsidRPr="00870B1D" w:rsidRDefault="00BD60B6" w:rsidP="00D12A8A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0B1D">
        <w:rPr>
          <w:rFonts w:ascii="Times New Roman" w:hAnsi="Times New Roman" w:cs="Times New Roman"/>
          <w:sz w:val="28"/>
          <w:szCs w:val="28"/>
        </w:rPr>
        <w:t>Высокое качество образования для обучающихся - это хорошие знания по всем предметам, гарантирующие выпускникам поступление в любое профессиональное учебное заведение и достижение поставленных целей. В соответствии с этим основная цель нашей школы - создание условий для воспитания, становления и формирования конкурентоспособной личности обучающегося.</w:t>
      </w:r>
    </w:p>
    <w:p w:rsidR="00D12A8A" w:rsidRPr="00D12A8A" w:rsidRDefault="00D12A8A" w:rsidP="00D12A8A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 результатом выполнения требований Программы развития является:</w:t>
      </w:r>
    </w:p>
    <w:p w:rsidR="00D12A8A" w:rsidRPr="00D12A8A" w:rsidRDefault="00D12A8A" w:rsidP="003805E9">
      <w:pPr>
        <w:widowControl w:val="0"/>
        <w:numPr>
          <w:ilvl w:val="0"/>
          <w:numId w:val="5"/>
        </w:numPr>
        <w:tabs>
          <w:tab w:val="left" w:pos="2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доступности качественного образования для 100% учащихся.</w:t>
      </w:r>
    </w:p>
    <w:p w:rsidR="00D12A8A" w:rsidRPr="00D12A8A" w:rsidRDefault="00D12A8A" w:rsidP="003805E9">
      <w:pPr>
        <w:widowControl w:val="0"/>
        <w:numPr>
          <w:ilvl w:val="0"/>
          <w:numId w:val="5"/>
        </w:numPr>
        <w:tabs>
          <w:tab w:val="left" w:pos="2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Стабильный результат отсутствия неудовлетворительных результатов государственной итоговой аттестации в 9, 11 классах.</w:t>
      </w:r>
    </w:p>
    <w:p w:rsidR="00D12A8A" w:rsidRPr="00D12A8A" w:rsidRDefault="00D12A8A" w:rsidP="003805E9">
      <w:pPr>
        <w:widowControl w:val="0"/>
        <w:numPr>
          <w:ilvl w:val="0"/>
          <w:numId w:val="5"/>
        </w:numPr>
        <w:tabs>
          <w:tab w:val="left" w:pos="3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доступной среды школы и вариативности оказания образовательных услуг для обеспечения полноценной интеграции детей-инвалидов, которым показана такая возможность, в образовательный процесс.</w:t>
      </w:r>
    </w:p>
    <w:p w:rsidR="00D12A8A" w:rsidRPr="00D12A8A" w:rsidRDefault="00D12A8A" w:rsidP="003805E9">
      <w:pPr>
        <w:widowControl w:val="0"/>
        <w:numPr>
          <w:ilvl w:val="0"/>
          <w:numId w:val="5"/>
        </w:numPr>
        <w:tabs>
          <w:tab w:val="left" w:pos="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Обновление вариативности программ внеурочной деятельности и дополнительного образования в соответствии с изменениями образовательных запросов обучающихся.</w:t>
      </w:r>
    </w:p>
    <w:p w:rsidR="00D12A8A" w:rsidRPr="00D12A8A" w:rsidRDefault="00D12A8A" w:rsidP="003805E9">
      <w:pPr>
        <w:widowControl w:val="0"/>
        <w:numPr>
          <w:ilvl w:val="0"/>
          <w:numId w:val="5"/>
        </w:numPr>
        <w:tabs>
          <w:tab w:val="left" w:pos="2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доли учебных занятий с использованием современного электронного оборудования, лабораторного оборудования, электронных учебников.</w:t>
      </w:r>
    </w:p>
    <w:p w:rsidR="00D12A8A" w:rsidRPr="00D12A8A" w:rsidRDefault="00D12A8A" w:rsidP="00D12A8A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Позитивная динамика развития школы подтверждается результатами мониторинга качества образования, который проводится по следующим направлениям оценки работы школы:</w:t>
      </w:r>
    </w:p>
    <w:p w:rsidR="00D12A8A" w:rsidRPr="00D12A8A" w:rsidRDefault="00D12A8A" w:rsidP="003805E9">
      <w:pPr>
        <w:widowControl w:val="0"/>
        <w:numPr>
          <w:ilvl w:val="0"/>
          <w:numId w:val="8"/>
        </w:numPr>
        <w:tabs>
          <w:tab w:val="left" w:pos="3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высокой эффективности образовательной деятельности школы в соответствии с показателями оценки эффективности образовательного учреждения.</w:t>
      </w:r>
    </w:p>
    <w:p w:rsidR="00D12A8A" w:rsidRPr="00D12A8A" w:rsidRDefault="00D12A8A" w:rsidP="003805E9">
      <w:pPr>
        <w:widowControl w:val="0"/>
        <w:numPr>
          <w:ilvl w:val="0"/>
          <w:numId w:val="8"/>
        </w:numPr>
        <w:tabs>
          <w:tab w:val="left" w:pos="53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высокого уровня удовлетворенности субъектов качеством образовательной деятельности школы в соответствии с показателями независимой оценки качества образования.</w:t>
      </w:r>
    </w:p>
    <w:p w:rsidR="00D12A8A" w:rsidRPr="00870B1D" w:rsidRDefault="00BD60B6" w:rsidP="00BD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1D">
        <w:rPr>
          <w:rFonts w:ascii="Times New Roman" w:hAnsi="Times New Roman" w:cs="Times New Roman"/>
          <w:sz w:val="28"/>
          <w:szCs w:val="28"/>
        </w:rPr>
        <w:t xml:space="preserve">         С целью стимулирования профессионального роста педагогов регулярно проводятся тематические педагогические советы, психолого-педагогические семинары, семинары учителей-предметников.</w:t>
      </w:r>
    </w:p>
    <w:p w:rsidR="003B4762" w:rsidRPr="00870B1D" w:rsidRDefault="003B4762" w:rsidP="00BD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1D">
        <w:rPr>
          <w:rFonts w:ascii="Times New Roman" w:hAnsi="Times New Roman" w:cs="Times New Roman"/>
          <w:sz w:val="28"/>
          <w:szCs w:val="28"/>
        </w:rPr>
        <w:t xml:space="preserve">         За последние 5 лет 100% членов педагогического коллектива прошли курсовую подготовку по разным направлениям обучения.</w:t>
      </w:r>
    </w:p>
    <w:p w:rsidR="003B4762" w:rsidRPr="00870B1D" w:rsidRDefault="003B4762" w:rsidP="00BD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1D">
        <w:rPr>
          <w:sz w:val="28"/>
          <w:szCs w:val="28"/>
        </w:rPr>
        <w:t xml:space="preserve">            </w:t>
      </w:r>
      <w:r w:rsidRPr="00870B1D">
        <w:rPr>
          <w:rFonts w:ascii="Times New Roman" w:hAnsi="Times New Roman" w:cs="Times New Roman"/>
          <w:sz w:val="28"/>
          <w:szCs w:val="28"/>
        </w:rPr>
        <w:t>Работа по повышению качества образовательной деятельности – приоритетное направление работы школы. Успешно внедрены требования Федеральных государственных образовательных стандартов в образовательную деятельность. Школа показывает устойчивую положительную динамику качества знаний.</w:t>
      </w:r>
    </w:p>
    <w:p w:rsidR="003B4762" w:rsidRPr="00870B1D" w:rsidRDefault="003B4762" w:rsidP="00BD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1D">
        <w:rPr>
          <w:rFonts w:ascii="Times New Roman" w:hAnsi="Times New Roman" w:cs="Times New Roman"/>
          <w:sz w:val="28"/>
          <w:szCs w:val="28"/>
        </w:rPr>
        <w:lastRenderedPageBreak/>
        <w:t xml:space="preserve">           Отмечена позитивная динамика результатов государственной итоговой аттестации.</w:t>
      </w:r>
    </w:p>
    <w:p w:rsidR="003B4762" w:rsidRPr="00870B1D" w:rsidRDefault="003B4762" w:rsidP="00BD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1D">
        <w:rPr>
          <w:sz w:val="28"/>
          <w:szCs w:val="28"/>
        </w:rPr>
        <w:t xml:space="preserve">              </w:t>
      </w:r>
      <w:proofErr w:type="gramStart"/>
      <w:r w:rsidRPr="00870B1D">
        <w:rPr>
          <w:rFonts w:ascii="Times New Roman" w:hAnsi="Times New Roman" w:cs="Times New Roman"/>
          <w:sz w:val="28"/>
          <w:szCs w:val="28"/>
        </w:rPr>
        <w:t>Повысилось количество обучающихся, принимающих участие в предметных олимпиадах.</w:t>
      </w:r>
      <w:proofErr w:type="gramEnd"/>
      <w:r w:rsidRPr="00870B1D">
        <w:rPr>
          <w:rFonts w:ascii="Times New Roman" w:hAnsi="Times New Roman" w:cs="Times New Roman"/>
          <w:sz w:val="28"/>
          <w:szCs w:val="28"/>
        </w:rPr>
        <w:t xml:space="preserve">  Ученики 9- 11 классов стали </w:t>
      </w:r>
      <w:proofErr w:type="spellStart"/>
      <w:r w:rsidRPr="00870B1D">
        <w:rPr>
          <w:rFonts w:ascii="Times New Roman" w:hAnsi="Times New Roman" w:cs="Times New Roman"/>
          <w:sz w:val="28"/>
          <w:szCs w:val="28"/>
        </w:rPr>
        <w:t>призѐрами</w:t>
      </w:r>
      <w:proofErr w:type="spellEnd"/>
      <w:r w:rsidRPr="00870B1D">
        <w:rPr>
          <w:rFonts w:ascii="Times New Roman" w:hAnsi="Times New Roman" w:cs="Times New Roman"/>
          <w:sz w:val="28"/>
          <w:szCs w:val="28"/>
        </w:rPr>
        <w:t xml:space="preserve"> и победителями муниципального уровня Всероссийской олимпиады школьников по географии, биологии, обществознанию, принимали участие в региональном этапе. Повысилось количество обучающихся, ставших победителями, </w:t>
      </w:r>
      <w:proofErr w:type="spellStart"/>
      <w:r w:rsidRPr="00870B1D">
        <w:rPr>
          <w:rFonts w:ascii="Times New Roman" w:hAnsi="Times New Roman" w:cs="Times New Roman"/>
          <w:sz w:val="28"/>
          <w:szCs w:val="28"/>
        </w:rPr>
        <w:t>призѐрами</w:t>
      </w:r>
      <w:proofErr w:type="spellEnd"/>
      <w:r w:rsidRPr="00870B1D">
        <w:rPr>
          <w:rFonts w:ascii="Times New Roman" w:hAnsi="Times New Roman" w:cs="Times New Roman"/>
          <w:sz w:val="28"/>
          <w:szCs w:val="28"/>
        </w:rPr>
        <w:t xml:space="preserve"> и участниками конкурсов, фестивалей, соревнований различного уровня.</w:t>
      </w:r>
    </w:p>
    <w:p w:rsidR="003B4762" w:rsidRPr="00870B1D" w:rsidRDefault="003B4762" w:rsidP="00BD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1D">
        <w:rPr>
          <w:rFonts w:ascii="Times New Roman" w:hAnsi="Times New Roman" w:cs="Times New Roman"/>
          <w:sz w:val="28"/>
          <w:szCs w:val="28"/>
        </w:rPr>
        <w:t xml:space="preserve">          Внеурочная деятельность организуется во второй половине дня. Занятия в кружках и секциях дают возможность учащимся организовать досуг, выбрать для себя интересный круг общения и обогатить свой социальный опыт. Система дополнительного образования в школе строится с </w:t>
      </w:r>
      <w:proofErr w:type="spellStart"/>
      <w:r w:rsidRPr="00870B1D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870B1D">
        <w:rPr>
          <w:rFonts w:ascii="Times New Roman" w:hAnsi="Times New Roman" w:cs="Times New Roman"/>
          <w:sz w:val="28"/>
          <w:szCs w:val="28"/>
        </w:rPr>
        <w:t xml:space="preserve"> интересов и склонностей учащихся, их потребностей. </w:t>
      </w:r>
    </w:p>
    <w:p w:rsidR="003B4762" w:rsidRPr="00870B1D" w:rsidRDefault="003B4762" w:rsidP="00BD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1D">
        <w:rPr>
          <w:rFonts w:ascii="Times New Roman" w:hAnsi="Times New Roman" w:cs="Times New Roman"/>
          <w:sz w:val="28"/>
          <w:szCs w:val="28"/>
        </w:rPr>
        <w:t xml:space="preserve">           Организованный таким образом образовательный процесс подготавливает учащихся к жизни в современном мире, обеспечивая формирование таких качеств личности, как мобильность, способность к самостоятельному освоению знаний и развитию требуемых умений. Также образовательный процесс помогает учащимся овладеть поисковым, проблемным, исследовательским и продуктивным типами деятельности.</w:t>
      </w:r>
    </w:p>
    <w:p w:rsidR="003B4762" w:rsidRPr="00870B1D" w:rsidRDefault="003B4762" w:rsidP="00380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149" w:rsidRPr="00870B1D" w:rsidRDefault="00380149" w:rsidP="005A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149" w:rsidRPr="00870B1D" w:rsidRDefault="00380149" w:rsidP="00380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B1D">
        <w:rPr>
          <w:rFonts w:ascii="Times New Roman" w:hAnsi="Times New Roman" w:cs="Times New Roman"/>
          <w:b/>
          <w:sz w:val="28"/>
          <w:szCs w:val="28"/>
        </w:rPr>
        <w:t>5. SWOT-оценка актуального состояния внутреннего потенциала</w:t>
      </w:r>
    </w:p>
    <w:p w:rsidR="00380149" w:rsidRPr="00870B1D" w:rsidRDefault="00380149" w:rsidP="0038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49" w:rsidRPr="00870B1D" w:rsidRDefault="00380149" w:rsidP="0038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B1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70B1D">
        <w:rPr>
          <w:rFonts w:ascii="Times New Roman" w:hAnsi="Times New Roman" w:cs="Times New Roman"/>
          <w:sz w:val="28"/>
          <w:szCs w:val="28"/>
        </w:rPr>
        <w:t>Проведенный</w:t>
      </w:r>
      <w:proofErr w:type="gramEnd"/>
      <w:r w:rsidRPr="00870B1D">
        <w:rPr>
          <w:rFonts w:ascii="Times New Roman" w:hAnsi="Times New Roman" w:cs="Times New Roman"/>
          <w:sz w:val="28"/>
          <w:szCs w:val="28"/>
        </w:rPr>
        <w:t xml:space="preserve"> в ходе работы над Программой SWOT-анализ, позволил выделить конкурентные преимущества, позволяющие в дальнейшем успешно реализовывать Программу развития.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0149" w:rsidRPr="00870B1D" w:rsidTr="00380149">
        <w:tc>
          <w:tcPr>
            <w:tcW w:w="4785" w:type="dxa"/>
          </w:tcPr>
          <w:p w:rsidR="00380149" w:rsidRPr="00870B1D" w:rsidRDefault="00380149" w:rsidP="00380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380149" w:rsidRPr="00870B1D" w:rsidRDefault="00380149" w:rsidP="00380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380149" w:rsidRPr="00870B1D" w:rsidTr="00380149">
        <w:tc>
          <w:tcPr>
            <w:tcW w:w="4785" w:type="dxa"/>
          </w:tcPr>
          <w:p w:rsidR="00380149" w:rsidRPr="00870B1D" w:rsidRDefault="00380149" w:rsidP="0038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- Разнообразие вариативной части учебного плана. </w:t>
            </w:r>
          </w:p>
          <w:p w:rsidR="00380149" w:rsidRPr="00870B1D" w:rsidRDefault="00380149" w:rsidP="0038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Сформированные традиции повышения квалификации педагогов, в </w:t>
            </w:r>
            <w:proofErr w:type="spellStart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. в рамках внутрикорпоративного обучения с использованием ресурсов непрерывного профессионального развития. </w:t>
            </w:r>
          </w:p>
          <w:p w:rsidR="00380149" w:rsidRPr="00870B1D" w:rsidRDefault="00380149" w:rsidP="0038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- Высокий уровень </w:t>
            </w:r>
            <w:proofErr w:type="spellStart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вовлечённости</w:t>
            </w:r>
            <w:proofErr w:type="spellEnd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и учащихся в конкурсы и проекты в рамках системы воспитательной работы и дополнительного образования.</w:t>
            </w:r>
          </w:p>
          <w:p w:rsidR="00380149" w:rsidRPr="00870B1D" w:rsidRDefault="00380149" w:rsidP="0038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 - Стабильно высокий процент выпускников, продолжающих образование после окончания основной и средней школы. </w:t>
            </w:r>
          </w:p>
          <w:p w:rsidR="00380149" w:rsidRPr="00870B1D" w:rsidRDefault="00380149" w:rsidP="0038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Устойчивые традиции участия педагогического коллектива в инновационной деятельности. </w:t>
            </w:r>
          </w:p>
          <w:p w:rsidR="00380149" w:rsidRPr="00870B1D" w:rsidRDefault="00380149" w:rsidP="0038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 -Условия функционирования школы (наличие столовой, спортивного зала, системы оповещения о пожаре и др.). </w:t>
            </w:r>
          </w:p>
          <w:p w:rsidR="00380149" w:rsidRPr="00870B1D" w:rsidRDefault="00380149" w:rsidP="0038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Разработанная система ИУП обучающихся 10-11 классов </w:t>
            </w:r>
          </w:p>
          <w:p w:rsidR="00380149" w:rsidRPr="00870B1D" w:rsidRDefault="00380149" w:rsidP="00380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- Наличие психологической службы школы - Организация социально-педагогического сопровождения образовательного процесса - Высокий уровень компетентности специалистов в области ИК</w:t>
            </w:r>
            <w:proofErr w:type="gramStart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  <w:p w:rsidR="00380149" w:rsidRPr="00870B1D" w:rsidRDefault="00380149" w:rsidP="0038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sz w:val="28"/>
                <w:szCs w:val="28"/>
              </w:rPr>
              <w:t>-</w:t>
            </w: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Распространения инновационного и актуального педагогического опыта в рамках научно-практических конференций, публикаций разного уровня. </w:t>
            </w:r>
          </w:p>
          <w:p w:rsidR="00380149" w:rsidRPr="00870B1D" w:rsidRDefault="00380149" w:rsidP="0038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- Отсутствие обоснованных жалоб со стороны родителей обучающихся</w:t>
            </w:r>
          </w:p>
          <w:p w:rsidR="00380149" w:rsidRPr="00870B1D" w:rsidRDefault="00380149" w:rsidP="0038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0149" w:rsidRPr="00870B1D" w:rsidRDefault="00380149" w:rsidP="0038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Приоритет традиционных форм и методов организации образовательного процесса в ОУ. </w:t>
            </w:r>
          </w:p>
          <w:p w:rsidR="00AA175C" w:rsidRPr="00870B1D" w:rsidRDefault="00AA175C" w:rsidP="0038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80149" w:rsidRPr="00870B1D">
              <w:rPr>
                <w:rFonts w:ascii="Times New Roman" w:hAnsi="Times New Roman" w:cs="Times New Roman"/>
                <w:sz w:val="28"/>
                <w:szCs w:val="28"/>
              </w:rPr>
              <w:t>Узкопредметная</w:t>
            </w:r>
            <w:proofErr w:type="spellEnd"/>
            <w:r w:rsidR="00380149"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 деятельности педагогов, недостаточное стремление интегрировать свою деятельность и создавать совместные творческое проекты. </w:t>
            </w:r>
            <w:proofErr w:type="gramEnd"/>
          </w:p>
          <w:p w:rsidR="00AA175C" w:rsidRPr="00870B1D" w:rsidRDefault="00380149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- Недостаточный уровень </w:t>
            </w:r>
            <w:proofErr w:type="spellStart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вовлечённости</w:t>
            </w:r>
            <w:proofErr w:type="spellEnd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и учащихся в интеллектуальные конкурсы и проекты в рамках учебной и внеурочной деятельности. </w:t>
            </w:r>
          </w:p>
          <w:p w:rsidR="00AA175C" w:rsidRPr="00870B1D" w:rsidRDefault="00380149" w:rsidP="0038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- Проявление скрытых ограничений, которые тормозят саморазвитие педагогов. </w:t>
            </w:r>
          </w:p>
          <w:p w:rsidR="00AA175C" w:rsidRPr="00870B1D" w:rsidRDefault="00380149" w:rsidP="0038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Недостаточность внешних связей с социальными партнерами и сетевого взаимодействия.</w:t>
            </w:r>
          </w:p>
          <w:p w:rsidR="00AA175C" w:rsidRPr="00870B1D" w:rsidRDefault="00380149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75C"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- Недостаточное финансирование. </w:t>
            </w:r>
          </w:p>
          <w:p w:rsidR="00AA175C" w:rsidRPr="00870B1D" w:rsidRDefault="00AA175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Необходимость обновления и технического переоснащения внутренней инфраструктуры школы. </w:t>
            </w:r>
          </w:p>
          <w:p w:rsidR="00AA175C" w:rsidRPr="00870B1D" w:rsidRDefault="00AA175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- Недостаточная подготовленность и педагогическая загруженность наставников, способных целенаправленно и качественно работать с молодыми специалистами.</w:t>
            </w:r>
          </w:p>
          <w:p w:rsidR="00AA175C" w:rsidRPr="00870B1D" w:rsidRDefault="00AA175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 - Недостаточная материально-техническая база для удовлетворения запросов обучающихся.</w:t>
            </w:r>
          </w:p>
          <w:p w:rsidR="00380149" w:rsidRPr="00870B1D" w:rsidRDefault="00380149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149" w:rsidRPr="00870B1D" w:rsidTr="00380149">
        <w:tc>
          <w:tcPr>
            <w:tcW w:w="4785" w:type="dxa"/>
          </w:tcPr>
          <w:p w:rsidR="00380149" w:rsidRPr="00870B1D" w:rsidRDefault="00AA175C" w:rsidP="00AA1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4786" w:type="dxa"/>
          </w:tcPr>
          <w:p w:rsidR="00380149" w:rsidRPr="00870B1D" w:rsidRDefault="00AA175C" w:rsidP="00AA1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b/>
                <w:sz w:val="28"/>
                <w:szCs w:val="28"/>
              </w:rPr>
              <w:t>Риски (ограничения)</w:t>
            </w:r>
          </w:p>
        </w:tc>
      </w:tr>
      <w:tr w:rsidR="00AA175C" w:rsidRPr="00870B1D" w:rsidTr="00380149">
        <w:tc>
          <w:tcPr>
            <w:tcW w:w="4785" w:type="dxa"/>
          </w:tcPr>
          <w:p w:rsidR="00AA175C" w:rsidRPr="00870B1D" w:rsidRDefault="00AA175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- Система региональных, всероссийских, международных (открытых) олимпиад, конкурсов, конференций различной направленности для всех категорий обучающихся. </w:t>
            </w:r>
          </w:p>
          <w:p w:rsidR="00AA175C" w:rsidRPr="00870B1D" w:rsidRDefault="00AA175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- Разнообразие возможностей для участия педагогов в профессиональных конкурсах. - Расширяющиеся возможности обучения педагогов, в </w:t>
            </w:r>
            <w:proofErr w:type="spellStart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. в дистанционном формате. - Административная поддержка учителя, моральное и материальное стимулирование. </w:t>
            </w:r>
          </w:p>
          <w:p w:rsidR="00AA175C" w:rsidRPr="00870B1D" w:rsidRDefault="00AA175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- Обновление содержания и форм внеурочной деятельности в соответствии с образовательными запросами обучающихся и их родителей (законных представителей)</w:t>
            </w:r>
          </w:p>
          <w:p w:rsidR="00AA175C" w:rsidRPr="00870B1D" w:rsidRDefault="00AA175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 - Консультационная и методическая </w:t>
            </w:r>
            <w:r w:rsidRPr="00870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 педагогов. </w:t>
            </w:r>
          </w:p>
          <w:p w:rsidR="00AA175C" w:rsidRPr="00870B1D" w:rsidRDefault="00AA175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- Растущая потребность детей в создании </w:t>
            </w:r>
            <w:proofErr w:type="spellStart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 в расширении консультационн</w:t>
            </w:r>
            <w:proofErr w:type="gramStart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просветительской поддержки</w:t>
            </w:r>
          </w:p>
          <w:p w:rsidR="00AA175C" w:rsidRPr="00870B1D" w:rsidRDefault="00AA175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- Включение родителей в систему воспитательных мероприятий. </w:t>
            </w:r>
          </w:p>
          <w:p w:rsidR="00AA175C" w:rsidRPr="00870B1D" w:rsidRDefault="00AA175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информационных всероссийских образовательных ресурсов (финансовая грамотность, открытые </w:t>
            </w:r>
            <w:proofErr w:type="spellStart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gramStart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AA175C" w:rsidRPr="00870B1D" w:rsidRDefault="00AA175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A175C" w:rsidRPr="00870B1D" w:rsidRDefault="00AA175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Нарушение традиционной системы взаимодействия с родителями обучающихся в связи с меняющимися условиями организации учебно-воспитательного процесса в ситуации эпидемиологических ограничений. </w:t>
            </w:r>
          </w:p>
          <w:p w:rsidR="00AA175C" w:rsidRPr="00870B1D" w:rsidRDefault="00AA175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здоровья и рост заболеваемости детей, увеличение количества детей с нарушениями психофизиологического развития. </w:t>
            </w:r>
          </w:p>
          <w:p w:rsidR="00AA175C" w:rsidRPr="00870B1D" w:rsidRDefault="00AA175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 xml:space="preserve">- Большие объемы и несвоевременность запрашиваемой внешними структурами отчётности, не оказывающей значимого содержательного влияния на организацию деятельности школы </w:t>
            </w:r>
          </w:p>
          <w:p w:rsidR="00AA175C" w:rsidRPr="00870B1D" w:rsidRDefault="00AA175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t>- Недостаточное финансирование программно-методического обеспечения, учебного и учебно-лабораторного оборудования.</w:t>
            </w:r>
          </w:p>
          <w:p w:rsidR="00AA175C" w:rsidRPr="00870B1D" w:rsidRDefault="00AA175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Эмоциональное выгорание педагогов - Увеличение количества детей с ОВЗ и детей с трудностями в обучении.</w:t>
            </w:r>
          </w:p>
        </w:tc>
      </w:tr>
    </w:tbl>
    <w:p w:rsidR="00380149" w:rsidRPr="00870B1D" w:rsidRDefault="00380149" w:rsidP="0038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49" w:rsidRPr="00870B1D" w:rsidRDefault="00AA175C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1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70B1D">
        <w:rPr>
          <w:rFonts w:ascii="Times New Roman" w:hAnsi="Times New Roman" w:cs="Times New Roman"/>
          <w:sz w:val="28"/>
          <w:szCs w:val="28"/>
        </w:rPr>
        <w:t>Проведенный</w:t>
      </w:r>
      <w:proofErr w:type="gramEnd"/>
      <w:r w:rsidRPr="00870B1D">
        <w:rPr>
          <w:rFonts w:ascii="Times New Roman" w:hAnsi="Times New Roman" w:cs="Times New Roman"/>
          <w:sz w:val="28"/>
          <w:szCs w:val="28"/>
        </w:rPr>
        <w:t xml:space="preserve"> SWOT-анализ показал, что внешние возможности и риски не являются определяющими в развитии образовательной организации. Стратегия развития ориентирована на внутренний потенциал развития школы и инновационные технологии управления, обучения и воспитания.</w:t>
      </w:r>
    </w:p>
    <w:p w:rsidR="00380149" w:rsidRPr="00870B1D" w:rsidRDefault="00380149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49" w:rsidRPr="005A1C76" w:rsidRDefault="00380149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C76" w:rsidRPr="005A1C76" w:rsidRDefault="005A1C76" w:rsidP="005A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C76">
        <w:rPr>
          <w:rFonts w:ascii="Times New Roman" w:hAnsi="Times New Roman" w:cs="Times New Roman"/>
          <w:b/>
          <w:sz w:val="28"/>
          <w:szCs w:val="28"/>
        </w:rPr>
        <w:t>7. Основные направления и особенности реализации Программы развития</w:t>
      </w:r>
    </w:p>
    <w:p w:rsidR="00870B1D" w:rsidRDefault="00870B1D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1D" w:rsidRDefault="005A1C76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1C76">
        <w:rPr>
          <w:rFonts w:ascii="Times New Roman" w:hAnsi="Times New Roman" w:cs="Times New Roman"/>
          <w:sz w:val="28"/>
          <w:szCs w:val="28"/>
        </w:rPr>
        <w:t xml:space="preserve">Целевые программы («ДОРОЖНАЯ КАРТА») процессного </w:t>
      </w:r>
      <w:r>
        <w:rPr>
          <w:rFonts w:ascii="Times New Roman" w:hAnsi="Times New Roman" w:cs="Times New Roman"/>
          <w:sz w:val="28"/>
          <w:szCs w:val="28"/>
        </w:rPr>
        <w:t>управления развитием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5A1C76">
        <w:rPr>
          <w:rFonts w:ascii="Times New Roman" w:hAnsi="Times New Roman" w:cs="Times New Roman"/>
          <w:sz w:val="28"/>
          <w:szCs w:val="28"/>
        </w:rPr>
        <w:t xml:space="preserve"> по обеспечению </w:t>
      </w:r>
      <w:proofErr w:type="gramStart"/>
      <w:r w:rsidRPr="005A1C76">
        <w:rPr>
          <w:rFonts w:ascii="Times New Roman" w:hAnsi="Times New Roman" w:cs="Times New Roman"/>
          <w:sz w:val="28"/>
          <w:szCs w:val="28"/>
        </w:rPr>
        <w:t>достижения основных целевых показателей страте</w:t>
      </w:r>
      <w:r>
        <w:rPr>
          <w:rFonts w:ascii="Times New Roman" w:hAnsi="Times New Roman" w:cs="Times New Roman"/>
          <w:sz w:val="28"/>
          <w:szCs w:val="28"/>
        </w:rPr>
        <w:t>гии развития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2027</w:t>
      </w:r>
      <w:r w:rsidRPr="005A1C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4D35" w:rsidRDefault="00364D35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364D35" w:rsidTr="000E2451">
        <w:tc>
          <w:tcPr>
            <w:tcW w:w="9802" w:type="dxa"/>
            <w:gridSpan w:val="3"/>
          </w:tcPr>
          <w:p w:rsidR="00364D35" w:rsidRPr="00364D35" w:rsidRDefault="00364D35" w:rsidP="00364D35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 xml:space="preserve">НАПРАВЛЕНИЕ: ПОВЫШЕНИЕ </w:t>
            </w:r>
            <w:proofErr w:type="gramStart"/>
            <w:r w:rsidRPr="0036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КА ЧЕСТВА</w:t>
            </w:r>
            <w:proofErr w:type="gramEnd"/>
            <w:r w:rsidRPr="0036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 xml:space="preserve"> </w:t>
            </w:r>
            <w:r w:rsidRPr="0036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И ДОСТУПНОСТИ ОБРАЗОВАНИЯ, ДОСТИЖЕНИЕ УЧАЩИМИСЯ БАЗОВОГО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36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УРОВНЯ ФЕДЕРАЛЬНОГО ГОСУДАРСТВЕННОГО ОБРАЗОВА ТЕЛЬНОГО СТАНДАРТА ПО ВСЕМ ПРЕДМЕТАМ УЧЕБНОГО ПЛАНА</w:t>
            </w:r>
          </w:p>
        </w:tc>
      </w:tr>
      <w:tr w:rsidR="00364D35" w:rsidTr="000E2451">
        <w:tc>
          <w:tcPr>
            <w:tcW w:w="9802" w:type="dxa"/>
            <w:gridSpan w:val="3"/>
          </w:tcPr>
          <w:p w:rsidR="00364D35" w:rsidRPr="00364D35" w:rsidRDefault="00364D35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Цель: </w:t>
            </w:r>
            <w:r w:rsidRPr="0036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гарантий получения доступного, качественного общего образования в соответствии с требованиями федеральных государственных образовательных стандартов.</w:t>
            </w:r>
          </w:p>
        </w:tc>
      </w:tr>
      <w:tr w:rsidR="00364D35" w:rsidTr="00364D35">
        <w:tc>
          <w:tcPr>
            <w:tcW w:w="3267" w:type="dxa"/>
          </w:tcPr>
          <w:p w:rsidR="00364D35" w:rsidRPr="00364D35" w:rsidRDefault="00364D35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D35">
              <w:rPr>
                <w:rFonts w:ascii="Times New Roman" w:hAnsi="Times New Roman" w:cs="Times New Roman"/>
                <w:sz w:val="28"/>
                <w:szCs w:val="28"/>
              </w:rPr>
              <w:t>Название подпрограммы и проектов</w:t>
            </w:r>
          </w:p>
        </w:tc>
        <w:tc>
          <w:tcPr>
            <w:tcW w:w="3267" w:type="dxa"/>
          </w:tcPr>
          <w:p w:rsidR="00364D35" w:rsidRPr="00364D35" w:rsidRDefault="00364D35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D3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268" w:type="dxa"/>
          </w:tcPr>
          <w:p w:rsidR="00364D35" w:rsidRPr="00364D35" w:rsidRDefault="00364D35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D3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</w:tr>
      <w:tr w:rsidR="00364D35" w:rsidTr="00364D35">
        <w:tc>
          <w:tcPr>
            <w:tcW w:w="3267" w:type="dxa"/>
          </w:tcPr>
          <w:p w:rsidR="00364D35" w:rsidRPr="00364D35" w:rsidRDefault="00364D35" w:rsidP="00364D35">
            <w:pPr>
              <w:widowControl w:val="0"/>
              <w:spacing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Подпрограмма 1.</w:t>
            </w:r>
          </w:p>
          <w:p w:rsidR="00364D35" w:rsidRPr="00364D35" w:rsidRDefault="00364D35" w:rsidP="00364D35">
            <w:pPr>
              <w:widowControl w:val="0"/>
              <w:spacing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«КАЧЕСТВО И</w:t>
            </w:r>
          </w:p>
          <w:p w:rsidR="00364D35" w:rsidRPr="00364D35" w:rsidRDefault="00364D35" w:rsidP="00364D35">
            <w:pPr>
              <w:widowControl w:val="0"/>
              <w:spacing w:line="25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ДОСТУПНОСТЬ</w:t>
            </w:r>
          </w:p>
          <w:p w:rsidR="00364D35" w:rsidRPr="00364D35" w:rsidRDefault="00364D35" w:rsidP="00364D35">
            <w:pPr>
              <w:widowControl w:val="0"/>
              <w:spacing w:line="259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ОБРАЗОВАНИЯ»</w:t>
            </w:r>
            <w:r w:rsidRPr="00364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</w:t>
            </w:r>
          </w:p>
          <w:p w:rsidR="00364D35" w:rsidRPr="00364D35" w:rsidRDefault="00364D35" w:rsidP="00364D35">
            <w:pPr>
              <w:widowControl w:val="0"/>
              <w:spacing w:line="259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РЕАЛИЗАЦИЯ</w:t>
            </w:r>
          </w:p>
          <w:p w:rsidR="00364D35" w:rsidRPr="00364D35" w:rsidRDefault="00364D35" w:rsidP="00364D35">
            <w:pPr>
              <w:widowControl w:val="0"/>
              <w:spacing w:line="259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ФЕДЕРАЛЬНОГО</w:t>
            </w:r>
          </w:p>
          <w:p w:rsidR="00364D35" w:rsidRPr="00364D35" w:rsidRDefault="00364D35" w:rsidP="00364D35">
            <w:pPr>
              <w:widowControl w:val="0"/>
              <w:spacing w:line="259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ПРОЕКТА</w:t>
            </w:r>
          </w:p>
          <w:p w:rsidR="00364D35" w:rsidRPr="00364D35" w:rsidRDefault="00364D35" w:rsidP="00364D35">
            <w:pPr>
              <w:widowControl w:val="0"/>
              <w:spacing w:line="259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«СОВРЕМЕННАЯ</w:t>
            </w:r>
          </w:p>
          <w:p w:rsidR="00364D35" w:rsidRPr="00364D35" w:rsidRDefault="00364D35" w:rsidP="00364D35">
            <w:pPr>
              <w:widowControl w:val="0"/>
              <w:spacing w:line="259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ШКОЛА»,</w:t>
            </w:r>
          </w:p>
          <w:p w:rsidR="00364D35" w:rsidRPr="00364D35" w:rsidRDefault="00364D35" w:rsidP="00364D35">
            <w:pPr>
              <w:widowControl w:val="0"/>
              <w:spacing w:line="259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</w:t>
            </w:r>
          </w:p>
          <w:p w:rsidR="00364D35" w:rsidRPr="00364D35" w:rsidRDefault="00364D35" w:rsidP="00364D35">
            <w:pPr>
              <w:widowControl w:val="0"/>
              <w:spacing w:line="259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</w:t>
            </w:r>
          </w:p>
          <w:p w:rsidR="00364D35" w:rsidRDefault="00364D35" w:rsidP="00364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D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НАЦИОНАЛЬНЫ М ПРОЕКТОМ «ОБРАЗОВАНИЕ»</w:t>
            </w:r>
          </w:p>
        </w:tc>
        <w:tc>
          <w:tcPr>
            <w:tcW w:w="3267" w:type="dxa"/>
          </w:tcPr>
          <w:p w:rsidR="00364D35" w:rsidRPr="00364D35" w:rsidRDefault="00364D35" w:rsidP="003805E9">
            <w:pPr>
              <w:widowControl w:val="0"/>
              <w:numPr>
                <w:ilvl w:val="0"/>
                <w:numId w:val="9"/>
              </w:numPr>
              <w:tabs>
                <w:tab w:val="left" w:pos="543"/>
              </w:tabs>
              <w:spacing w:line="26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 освоения учебных образовательных про</w:t>
            </w: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грамм по предметам учебного плана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9"/>
              </w:numPr>
              <w:tabs>
                <w:tab w:val="left" w:pos="558"/>
              </w:tabs>
              <w:spacing w:line="26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Мониторинг и фиксация хода и результатов</w:t>
            </w:r>
          </w:p>
          <w:p w:rsidR="00364D35" w:rsidRPr="00364D35" w:rsidRDefault="00364D35" w:rsidP="00364D35">
            <w:pPr>
              <w:widowControl w:val="0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образовательного процесса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9"/>
              </w:numPr>
              <w:tabs>
                <w:tab w:val="left" w:pos="562"/>
              </w:tabs>
              <w:spacing w:line="26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Динамика учебных достижений обучающихся всех уровней образования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9"/>
              </w:numPr>
              <w:tabs>
                <w:tab w:val="left" w:pos="558"/>
              </w:tabs>
              <w:spacing w:line="26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Результативность участия в олимпиадах, конкурсах и др.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9"/>
              </w:numPr>
              <w:tabs>
                <w:tab w:val="left" w:pos="553"/>
              </w:tabs>
              <w:spacing w:line="26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дополнительная работа со слабо</w:t>
            </w: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успевающими учащимися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spacing w:line="26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Индивидуальная дополнительная работа с </w:t>
            </w:r>
            <w:proofErr w:type="gramStart"/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мотивированными</w:t>
            </w:r>
            <w:proofErr w:type="gramEnd"/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обучающимися</w:t>
            </w:r>
          </w:p>
          <w:p w:rsidR="00364D35" w:rsidRDefault="00364D35" w:rsidP="00364D3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7.</w:t>
            </w:r>
            <w:r w:rsidRPr="00364D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Воспитательный потенциал программы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1"/>
              </w:numPr>
              <w:tabs>
                <w:tab w:val="left" w:pos="418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Обновление содержания и методов обучения предметных областей в соответствии с концепциями образования.</w:t>
            </w:r>
          </w:p>
          <w:p w:rsidR="00364D35" w:rsidRDefault="00364D35" w:rsidP="00364D3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9.</w:t>
            </w:r>
            <w:r w:rsidRPr="00364D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Современные процедуры создания, поиска, сбора, анализа, обработки, хранения и представления информации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3"/>
              </w:numPr>
              <w:tabs>
                <w:tab w:val="left" w:pos="3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и совершенствование механизмов и процедур оценки качества подготовки обучающихся с учетом современных вызовов.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3"/>
              </w:numPr>
              <w:tabs>
                <w:tab w:val="left" w:pos="3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различных форм оценки системы образования с точки зрения ее направленности на индивидуальное развитие обучающихся.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3"/>
              </w:numPr>
              <w:tabs>
                <w:tab w:val="left" w:pos="-2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механизмов управления качеством образования.</w:t>
            </w:r>
          </w:p>
          <w:p w:rsidR="00364D35" w:rsidRDefault="00364D35" w:rsidP="00364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D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Подробное и адресное информирование участников образовательных отношений, разъяснение целей, принципов, методов и других аспектов оценки качества образования.</w:t>
            </w:r>
          </w:p>
        </w:tc>
        <w:tc>
          <w:tcPr>
            <w:tcW w:w="3268" w:type="dxa"/>
          </w:tcPr>
          <w:p w:rsidR="00364D35" w:rsidRPr="00364D35" w:rsidRDefault="00364D35" w:rsidP="003805E9">
            <w:pPr>
              <w:widowControl w:val="0"/>
              <w:numPr>
                <w:ilvl w:val="0"/>
                <w:numId w:val="10"/>
              </w:numPr>
              <w:tabs>
                <w:tab w:val="left" w:pos="735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Доля </w:t>
            </w:r>
            <w:proofErr w:type="gramStart"/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продемонстрировавших высокие результаты обучения по итогам учебного года, в общей численности обучающихся.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0"/>
              </w:numPr>
              <w:tabs>
                <w:tab w:val="left" w:pos="-10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Кол-во учащихся освоивших учебную программу по итогам обучения за учебный год на основе независимой оценки ВПР по предмету.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0"/>
              </w:numPr>
              <w:tabs>
                <w:tab w:val="left" w:pos="-10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Кол-во учащихся повысивших оценку по итогам учебного года / Численность обучающихся на основе независимой оценки итоговых </w:t>
            </w: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проверочных работ.</w:t>
            </w:r>
          </w:p>
          <w:p w:rsidR="00364D35" w:rsidRDefault="00364D35" w:rsidP="00364D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</w:t>
            </w:r>
            <w:proofErr w:type="gramStart"/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успешно прошедших государственную итоговую аттестацию (далее — ГИА), в общей численности обучающихся, прошедших ГИА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2"/>
              </w:numPr>
              <w:tabs>
                <w:tab w:val="left" w:pos="355"/>
                <w:tab w:val="right" w:pos="3566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</w:t>
            </w: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  <w:proofErr w:type="gramStart"/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364D35" w:rsidRPr="00364D35" w:rsidRDefault="00364D35" w:rsidP="00364D35">
            <w:pPr>
              <w:widowControl w:val="0"/>
              <w:tabs>
                <w:tab w:val="left" w:pos="1532"/>
                <w:tab w:val="left" w:pos="3452"/>
              </w:tabs>
              <w:spacing w:line="264" w:lineRule="exact"/>
              <w:ind w:left="38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продолживших</w:t>
            </w:r>
            <w:proofErr w:type="gramEnd"/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обучение в школе после обучения на уровне</w:t>
            </w: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дошкольного</w:t>
            </w: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и</w:t>
            </w:r>
          </w:p>
          <w:p w:rsidR="00364D35" w:rsidRPr="00364D35" w:rsidRDefault="00364D35" w:rsidP="00364D35">
            <w:pPr>
              <w:widowControl w:val="0"/>
              <w:tabs>
                <w:tab w:val="right" w:pos="3596"/>
              </w:tabs>
              <w:spacing w:line="264" w:lineRule="exact"/>
              <w:ind w:left="38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начального</w:t>
            </w: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общего</w:t>
            </w:r>
          </w:p>
          <w:p w:rsidR="00364D35" w:rsidRPr="00364D35" w:rsidRDefault="00364D35" w:rsidP="00364D35">
            <w:pPr>
              <w:widowControl w:val="0"/>
              <w:spacing w:line="264" w:lineRule="exact"/>
              <w:ind w:left="38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образования.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2"/>
              </w:numPr>
              <w:tabs>
                <w:tab w:val="left" w:pos="1762"/>
                <w:tab w:val="left" w:pos="3422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Кол-во</w:t>
            </w: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учащихся</w:t>
            </w: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  <w:proofErr w:type="gramStart"/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proofErr w:type="gramEnd"/>
          </w:p>
          <w:p w:rsidR="00364D35" w:rsidRPr="00364D35" w:rsidRDefault="00364D35" w:rsidP="00364D35">
            <w:pPr>
              <w:widowControl w:val="0"/>
              <w:tabs>
                <w:tab w:val="right" w:pos="3577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олимпиадах</w:t>
            </w:r>
            <w:proofErr w:type="gramEnd"/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конкурсах,</w:t>
            </w:r>
          </w:p>
          <w:p w:rsidR="00364D35" w:rsidRPr="00364D35" w:rsidRDefault="00364D35" w:rsidP="00364D35">
            <w:pPr>
              <w:widowControl w:val="0"/>
              <w:spacing w:line="264" w:lineRule="exact"/>
              <w:ind w:left="38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выставках</w:t>
            </w:r>
            <w:proofErr w:type="gramEnd"/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т.п. от общего числа учащихся, которыми занимается учитель.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2"/>
              </w:numPr>
              <w:tabs>
                <w:tab w:val="left" w:pos="350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Кол-во учащихся победителей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 призеров олимпиад, лауреатов и дипломантов конкурсов,</w:t>
            </w: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конференций,</w:t>
            </w:r>
          </w:p>
          <w:p w:rsidR="00364D35" w:rsidRPr="00364D35" w:rsidRDefault="00364D35" w:rsidP="00364D35">
            <w:pPr>
              <w:widowControl w:val="0"/>
              <w:spacing w:line="259" w:lineRule="exact"/>
              <w:ind w:left="38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турниров.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4"/>
              </w:numPr>
              <w:tabs>
                <w:tab w:val="left" w:pos="-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 с низкими результатами обучения, для которых обеспечены условия равного доступа к получению качественного общего образования, независимо от их социального статуса и материального положения семей, в том числе с использованием дистанционных технологий.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4"/>
              </w:numPr>
              <w:tabs>
                <w:tab w:val="left" w:pos="-10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Кол-во учащихся освоивших учебную программу по итогам обучения за учебный год на основе независимой оценки итоговой проверочной работы по предмету.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4"/>
              </w:numPr>
              <w:tabs>
                <w:tab w:val="left" w:pos="-10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Кол-во учащихся повысивших оценку по итогам учебного года /Численность обучающихся на основе независимой оценки итоговых проверочных работ.</w:t>
            </w:r>
          </w:p>
          <w:p w:rsidR="00364D35" w:rsidRDefault="00364D35" w:rsidP="00364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D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Количество учащихся, использующих электронные учебн</w:t>
            </w:r>
            <w:proofErr w:type="gramStart"/>
            <w:r w:rsidRPr="00364D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364D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образовательные порталы</w:t>
            </w:r>
          </w:p>
        </w:tc>
      </w:tr>
      <w:tr w:rsidR="00364D35" w:rsidTr="000E2451">
        <w:tc>
          <w:tcPr>
            <w:tcW w:w="9802" w:type="dxa"/>
            <w:gridSpan w:val="3"/>
          </w:tcPr>
          <w:p w:rsidR="00364D35" w:rsidRPr="00364D35" w:rsidRDefault="00364D35" w:rsidP="00364D35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Ожидаемые результаты: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5"/>
              </w:numPr>
              <w:tabs>
                <w:tab w:val="left" w:pos="28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качественное обновление содержания общего образования;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5"/>
              </w:numPr>
              <w:tabs>
                <w:tab w:val="left" w:pos="71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рост качества знаний учащихся, подтвержденных независимой оценкой качества образования;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5"/>
              </w:numPr>
              <w:tabs>
                <w:tab w:val="left" w:pos="723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повышение уровня компетентности выпускников в условиях современного </w:t>
            </w:r>
            <w:proofErr w:type="spellStart"/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социально</w:t>
            </w: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экономического</w:t>
            </w:r>
            <w:proofErr w:type="spellEnd"/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развития;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5"/>
              </w:numPr>
              <w:tabs>
                <w:tab w:val="left" w:pos="28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обеспечение доступности качественного образования;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5"/>
              </w:numPr>
              <w:tabs>
                <w:tab w:val="left" w:pos="723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расширение перечня педагогических технологий, регулярно применяемых в образовательном процессе;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5"/>
              </w:numPr>
              <w:tabs>
                <w:tab w:val="left" w:pos="723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обновление содержания и методов обучения предметных областей в соответствии с новыми концепциями образования</w:t>
            </w:r>
          </w:p>
          <w:p w:rsidR="00364D35" w:rsidRDefault="00364D35" w:rsidP="00364D35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реализация новой концепции географического образования;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3"/>
              </w:tabs>
              <w:spacing w:line="26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материально-технических условий школы для введения федеральных образовательных стандартов на уровне среднего общего образования;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3"/>
              </w:tabs>
              <w:spacing w:line="26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вовлеченности обучающихся и их родителей (законных представителей) в образовательный процесс, понимание ими перспектив достижения успеха в обучении и, как следствие - повышение мотивации к обучению.</w:t>
            </w:r>
          </w:p>
          <w:p w:rsidR="00364D35" w:rsidRPr="00364D35" w:rsidRDefault="00364D35" w:rsidP="003805E9">
            <w:pPr>
              <w:widowControl w:val="0"/>
              <w:numPr>
                <w:ilvl w:val="0"/>
                <w:numId w:val="1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3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4D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заинтересованности всех участников образовательных отношений в</w:t>
            </w:r>
            <w:r w:rsidRPr="00364D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совершенствовании образовательной деятельности и улучшении его результатов</w:t>
            </w:r>
          </w:p>
          <w:p w:rsidR="00364D35" w:rsidRDefault="00364D35" w:rsidP="00364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D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ab/>
            </w:r>
          </w:p>
          <w:p w:rsidR="00364D35" w:rsidRDefault="00364D35" w:rsidP="00364D35">
            <w:pPr>
              <w:tabs>
                <w:tab w:val="left" w:pos="37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D35" w:rsidRDefault="00364D35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364D35" w:rsidTr="000E2451">
        <w:tc>
          <w:tcPr>
            <w:tcW w:w="9802" w:type="dxa"/>
            <w:gridSpan w:val="3"/>
          </w:tcPr>
          <w:p w:rsidR="00364D35" w:rsidRDefault="00364D35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HAnsi"/>
              </w:rPr>
              <w:t xml:space="preserve">НАПРАВЛЕНИЕ: ОБЕСПЕЧЕНИЕ ОРГАНИЗАЦИОННЫХ И НАУЧНО-МЕТОДИЧЕСКИХ </w:t>
            </w:r>
            <w:proofErr w:type="gramStart"/>
            <w:r>
              <w:rPr>
                <w:rStyle w:val="21"/>
                <w:rFonts w:eastAsiaTheme="minorHAnsi"/>
              </w:rPr>
              <w:t>УСЛОВИИ</w:t>
            </w:r>
            <w:proofErr w:type="gramEnd"/>
            <w:r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-1pt"/>
                <w:rFonts w:eastAsiaTheme="minorHAnsi"/>
              </w:rPr>
              <w:t xml:space="preserve">ДЛЯ </w:t>
            </w:r>
            <w:r>
              <w:rPr>
                <w:rStyle w:val="21"/>
                <w:rFonts w:eastAsiaTheme="minorHAnsi"/>
              </w:rPr>
              <w:t>РАЗВИТНЯ ПРОФЕС</w:t>
            </w:r>
            <w:r>
              <w:rPr>
                <w:rStyle w:val="21"/>
                <w:rFonts w:eastAsiaTheme="minorHAnsi"/>
              </w:rPr>
              <w:softHyphen/>
              <w:t>СИОНАЛЬНОЙ КОМПЕТЕНТНОСТИ, ПОВЫШЕНИЕ КВАЛИФИКАЦИИ ПЕДАГОГИЧЕСКИХ РАБОТНИКОВ</w:t>
            </w:r>
          </w:p>
        </w:tc>
      </w:tr>
      <w:tr w:rsidR="00364D35" w:rsidTr="006D6911">
        <w:trPr>
          <w:trHeight w:val="234"/>
        </w:trPr>
        <w:tc>
          <w:tcPr>
            <w:tcW w:w="9802" w:type="dxa"/>
            <w:gridSpan w:val="3"/>
          </w:tcPr>
          <w:p w:rsidR="00364D35" w:rsidRPr="00972D56" w:rsidRDefault="00972D56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Цель: </w:t>
            </w:r>
            <w:r w:rsidRPr="00972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развивать в коллективе культуру лидерства и высоких достижений </w:t>
            </w:r>
            <w:proofErr w:type="gramStart"/>
            <w:r w:rsidRPr="00972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через</w:t>
            </w:r>
            <w:proofErr w:type="gramEnd"/>
          </w:p>
        </w:tc>
      </w:tr>
      <w:tr w:rsidR="006D6911" w:rsidTr="000E2451">
        <w:trPr>
          <w:trHeight w:val="720"/>
        </w:trPr>
        <w:tc>
          <w:tcPr>
            <w:tcW w:w="9802" w:type="dxa"/>
            <w:gridSpan w:val="3"/>
          </w:tcPr>
          <w:p w:rsidR="006D6911" w:rsidRPr="00972D56" w:rsidRDefault="006D691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72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систему внутрикорпоративного повышения квалификации, основанную на личностно ориентированном управлении методической работой школы</w:t>
            </w:r>
          </w:p>
        </w:tc>
      </w:tr>
      <w:tr w:rsidR="00364D35" w:rsidTr="00364D35">
        <w:tc>
          <w:tcPr>
            <w:tcW w:w="3267" w:type="dxa"/>
          </w:tcPr>
          <w:p w:rsidR="00972D56" w:rsidRPr="00972D56" w:rsidRDefault="00972D56" w:rsidP="00972D56">
            <w:pPr>
              <w:widowControl w:val="0"/>
              <w:spacing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ПОДПРОГРАММА 2.</w:t>
            </w:r>
          </w:p>
          <w:p w:rsidR="00972D56" w:rsidRPr="00972D56" w:rsidRDefault="00972D56" w:rsidP="00972D56">
            <w:pPr>
              <w:widowControl w:val="0"/>
              <w:spacing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«КАДРОВОЕ</w:t>
            </w:r>
          </w:p>
          <w:p w:rsidR="00972D56" w:rsidRPr="00972D56" w:rsidRDefault="00972D56" w:rsidP="00972D56">
            <w:pPr>
              <w:widowControl w:val="0"/>
              <w:spacing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ОБЕСПЕЧЕ</w:t>
            </w: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364D35" w:rsidRDefault="00972D56" w:rsidP="00972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5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НИЕ»</w:t>
            </w:r>
          </w:p>
        </w:tc>
        <w:tc>
          <w:tcPr>
            <w:tcW w:w="3267" w:type="dxa"/>
          </w:tcPr>
          <w:p w:rsidR="00364D35" w:rsidRDefault="00972D56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HAnsi"/>
              </w:rPr>
              <w:t>Механизм реализации по основным направлениям деятельности</w:t>
            </w:r>
          </w:p>
        </w:tc>
        <w:tc>
          <w:tcPr>
            <w:tcW w:w="3268" w:type="dxa"/>
          </w:tcPr>
          <w:p w:rsidR="00364D35" w:rsidRDefault="00972D56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HAnsi"/>
              </w:rPr>
              <w:t>Индикаторы</w:t>
            </w:r>
          </w:p>
        </w:tc>
      </w:tr>
      <w:tr w:rsidR="00364D35" w:rsidTr="00364D35">
        <w:tc>
          <w:tcPr>
            <w:tcW w:w="3267" w:type="dxa"/>
          </w:tcPr>
          <w:p w:rsidR="00972D56" w:rsidRPr="00972D56" w:rsidRDefault="00972D56" w:rsidP="00972D56">
            <w:pPr>
              <w:widowControl w:val="0"/>
              <w:spacing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РЕАЛИЗАЦИЯ ФЕДЕРАЛЬ</w:t>
            </w: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ПРО</w:t>
            </w:r>
            <w:proofErr w:type="gramEnd"/>
            <w:r w:rsidRPr="00972D56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EKTA</w:t>
            </w:r>
            <w:r w:rsidRPr="00972D5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«УЧИТЕЛЬ БУДУЩЕГО», ПРЕДУСМОТРЕННОГО</w:t>
            </w:r>
          </w:p>
          <w:p w:rsidR="00972D56" w:rsidRPr="00972D56" w:rsidRDefault="00972D56" w:rsidP="00972D56">
            <w:pPr>
              <w:widowControl w:val="0"/>
              <w:spacing w:after="12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НАЦИОНАЛЬНЫМ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П</w:t>
            </w:r>
            <w:proofErr w:type="gramEnd"/>
            <w:r w:rsidRPr="00972D56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POEKTOM</w:t>
            </w:r>
          </w:p>
          <w:p w:rsidR="00364D35" w:rsidRDefault="00972D56" w:rsidP="00972D5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«ОБРАЗОВАНИЕ»</w:t>
            </w:r>
          </w:p>
          <w:p w:rsidR="00972D56" w:rsidRDefault="00972D56" w:rsidP="00972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972D56" w:rsidRPr="00972D56" w:rsidRDefault="00972D56" w:rsidP="00972D56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Совершенствование системы работы с педагогическими кадрами </w:t>
            </w:r>
            <w:proofErr w:type="gramStart"/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самооценке деятельности и повышению профессиональной компетентности.</w:t>
            </w:r>
          </w:p>
          <w:p w:rsidR="00972D56" w:rsidRPr="00972D56" w:rsidRDefault="00972D56" w:rsidP="00972D56">
            <w:pPr>
              <w:widowControl w:val="0"/>
              <w:spacing w:before="240" w:after="24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  <w:p w:rsidR="00364D35" w:rsidRDefault="00972D56" w:rsidP="00972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5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Обобщение и распространение положительного опыта работы педагогов. Представление результатов деятельности педагогов ОУ педагогической и родительской общественности.</w:t>
            </w:r>
          </w:p>
        </w:tc>
        <w:tc>
          <w:tcPr>
            <w:tcW w:w="3268" w:type="dxa"/>
          </w:tcPr>
          <w:p w:rsidR="00972D56" w:rsidRPr="00972D56" w:rsidRDefault="00972D56" w:rsidP="00972D56">
            <w:pPr>
              <w:widowControl w:val="0"/>
              <w:spacing w:after="18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работников, включенных в инновационную деятельность.</w:t>
            </w:r>
          </w:p>
          <w:p w:rsidR="00972D56" w:rsidRPr="00972D56" w:rsidRDefault="00972D56" w:rsidP="00972D56">
            <w:pPr>
              <w:widowControl w:val="0"/>
              <w:spacing w:before="18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учителей, реализующих </w:t>
            </w:r>
            <w:proofErr w:type="spellStart"/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межпредметные</w:t>
            </w:r>
            <w:proofErr w:type="spellEnd"/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технологии, в общей численности учителей.</w:t>
            </w:r>
          </w:p>
          <w:p w:rsidR="00972D56" w:rsidRPr="00972D56" w:rsidRDefault="00972D56" w:rsidP="00972D5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работников, повысивших квалификацию на базе ИРО КК и других образовательных учреждений ДПО (ежегодно)</w:t>
            </w:r>
          </w:p>
          <w:p w:rsidR="00972D56" w:rsidRPr="00972D56" w:rsidRDefault="00972D56" w:rsidP="00972D5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педагогов, использующих современные педагогические, в </w:t>
            </w:r>
            <w:proofErr w:type="spellStart"/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т.ч</w:t>
            </w:r>
            <w:proofErr w:type="spellEnd"/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информационные и цифровые технологии</w:t>
            </w:r>
            <w:proofErr w:type="gramStart"/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.</w:t>
            </w:r>
            <w:proofErr w:type="gramEnd"/>
          </w:p>
          <w:p w:rsidR="00972D56" w:rsidRPr="00972D56" w:rsidRDefault="00972D56" w:rsidP="00972D5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работников, прошедших переподготовку и повышение квалификации по актуальным вопросам качества образования обучающихся, в общей численности педагогических работников.</w:t>
            </w:r>
          </w:p>
          <w:p w:rsidR="00364D35" w:rsidRDefault="00364D35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D35" w:rsidTr="006D6911">
        <w:trPr>
          <w:trHeight w:val="5827"/>
        </w:trPr>
        <w:tc>
          <w:tcPr>
            <w:tcW w:w="3267" w:type="dxa"/>
          </w:tcPr>
          <w:p w:rsidR="00364D35" w:rsidRDefault="00364D35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972D56" w:rsidRPr="00972D56" w:rsidRDefault="00972D56" w:rsidP="00972D5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Обеспечение качественного методического сопровождения педагогов, работающих по ФГОС </w:t>
            </w:r>
            <w:r w:rsidRPr="00972D56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HOO</w:t>
            </w:r>
            <w:r w:rsidRPr="00972D5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, </w:t>
            </w: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ФГОС ООО, ФГОС СОО.</w:t>
            </w:r>
          </w:p>
          <w:p w:rsidR="00364D35" w:rsidRDefault="00972D56" w:rsidP="00972D5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Качественное </w:t>
            </w:r>
            <w:proofErr w:type="spellStart"/>
            <w:r w:rsidRPr="00972D5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учебно</w:t>
            </w:r>
            <w:r w:rsidRPr="00972D5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методическое</w:t>
            </w:r>
            <w:proofErr w:type="spellEnd"/>
            <w:r w:rsidRPr="00972D5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обеспечение учебного процесса Информационная поддержка педагогов. Своевременное обеспечение доступа к актуальной педагогической информации</w:t>
            </w:r>
          </w:p>
          <w:p w:rsidR="00972D56" w:rsidRPr="00972D56" w:rsidRDefault="00972D56" w:rsidP="00972D5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Эффективная оценка качества труда</w:t>
            </w:r>
          </w:p>
          <w:p w:rsidR="00972D56" w:rsidRDefault="00972D56" w:rsidP="00972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5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сотрудников школы</w:t>
            </w:r>
            <w:proofErr w:type="gramStart"/>
            <w:r w:rsidRPr="00972D5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.</w:t>
            </w:r>
            <w:proofErr w:type="gramEnd"/>
            <w:r w:rsidRPr="00972D5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Эффективное использование учителями </w:t>
            </w:r>
            <w:proofErr w:type="spellStart"/>
            <w:r w:rsidRPr="00972D5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информационно</w:t>
            </w:r>
            <w:r w:rsidRPr="00972D5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образовательной</w:t>
            </w:r>
            <w:proofErr w:type="spellEnd"/>
            <w:r w:rsidRPr="00972D5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среды</w:t>
            </w:r>
          </w:p>
        </w:tc>
        <w:tc>
          <w:tcPr>
            <w:tcW w:w="3268" w:type="dxa"/>
          </w:tcPr>
          <w:p w:rsidR="00972D56" w:rsidRPr="00972D56" w:rsidRDefault="00972D56" w:rsidP="00972D5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педагогов с высшей категорией. Количество участников педагогических конкурсов, фестивалей, смотров.</w:t>
            </w:r>
          </w:p>
          <w:p w:rsidR="00972D56" w:rsidRPr="00972D56" w:rsidRDefault="00972D56" w:rsidP="00972D5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личных сайтов, блогов педагогов.</w:t>
            </w:r>
          </w:p>
          <w:p w:rsidR="00972D56" w:rsidRPr="00972D56" w:rsidRDefault="00972D56" w:rsidP="00972D56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72D5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Количество опубликованных методических и учебных пособий, разработанных педагогами школы Доля педагогов, работающих по программам элективных курсов. Компетентность сотрудников образовательного учреждения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 </w:t>
            </w:r>
            <w:r w:rsidRPr="00972D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решении профессиональных задач с применением ИКТ.</w:t>
            </w:r>
          </w:p>
          <w:p w:rsidR="00364D35" w:rsidRDefault="00972D56" w:rsidP="00972D56">
            <w:pPr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2D5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Доля родителей, которых удовлетворяет качество образовательных услуг.</w:t>
            </w:r>
          </w:p>
        </w:tc>
      </w:tr>
      <w:tr w:rsidR="006D6911" w:rsidTr="000E2451">
        <w:trPr>
          <w:trHeight w:val="268"/>
        </w:trPr>
        <w:tc>
          <w:tcPr>
            <w:tcW w:w="9802" w:type="dxa"/>
            <w:gridSpan w:val="3"/>
          </w:tcPr>
          <w:p w:rsidR="006D6911" w:rsidRPr="006D6911" w:rsidRDefault="006D6911" w:rsidP="006D691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6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Ожидаемые результаты:</w:t>
            </w:r>
          </w:p>
          <w:p w:rsidR="006D6911" w:rsidRPr="006D6911" w:rsidRDefault="006D6911" w:rsidP="003805E9">
            <w:pPr>
              <w:widowControl w:val="0"/>
              <w:numPr>
                <w:ilvl w:val="0"/>
                <w:numId w:val="17"/>
              </w:numPr>
              <w:tabs>
                <w:tab w:val="left" w:pos="703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69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Образовательный процесс, осуществляемый на основе новых педагогических технологий, в том числе </w:t>
            </w:r>
            <w:proofErr w:type="spellStart"/>
            <w:r w:rsidRPr="006D69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информационно</w:t>
            </w:r>
            <w:r w:rsidRPr="006D69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коммуникационных</w:t>
            </w:r>
            <w:proofErr w:type="spellEnd"/>
            <w:r w:rsidRPr="006D69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технологий, обеспечивающих новое качество образования.</w:t>
            </w:r>
          </w:p>
          <w:p w:rsidR="006D6911" w:rsidRPr="006D6911" w:rsidRDefault="006D6911" w:rsidP="003805E9">
            <w:pPr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69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Обеспеченность образовательного учреждения квалифицированными педагогическими кадрами, в том числе, молодыми специалистами.</w:t>
            </w:r>
          </w:p>
          <w:p w:rsidR="006D6911" w:rsidRPr="006D6911" w:rsidRDefault="006D6911" w:rsidP="003805E9">
            <w:pPr>
              <w:widowControl w:val="0"/>
              <w:numPr>
                <w:ilvl w:val="0"/>
                <w:numId w:val="17"/>
              </w:numPr>
              <w:tabs>
                <w:tab w:val="left" w:pos="69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69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Высокий уровень профессиональной компетентности и мобильности педагогов, позволяющий успешно решать задачи современного образования.</w:t>
            </w:r>
          </w:p>
          <w:p w:rsidR="006D6911" w:rsidRPr="006D6911" w:rsidRDefault="006D6911" w:rsidP="003805E9">
            <w:pPr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69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Эффективная система комплексного научно-методического сопровождения образовательного процесса в ОО.</w:t>
            </w:r>
          </w:p>
          <w:p w:rsidR="006D6911" w:rsidRPr="006D6911" w:rsidRDefault="006D6911" w:rsidP="003805E9">
            <w:pPr>
              <w:widowControl w:val="0"/>
              <w:numPr>
                <w:ilvl w:val="0"/>
                <w:numId w:val="17"/>
              </w:numPr>
              <w:tabs>
                <w:tab w:val="left" w:pos="703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69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условий взаимного доверия, взаимопонимания, профессионального взаимодействия между учителями.</w:t>
            </w:r>
          </w:p>
          <w:p w:rsidR="006D6911" w:rsidRPr="006D6911" w:rsidRDefault="006D6911" w:rsidP="003805E9">
            <w:pPr>
              <w:widowControl w:val="0"/>
              <w:numPr>
                <w:ilvl w:val="0"/>
                <w:numId w:val="17"/>
              </w:numPr>
              <w:tabs>
                <w:tab w:val="left" w:pos="69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6D69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Предоставлении</w:t>
            </w:r>
            <w:proofErr w:type="gramEnd"/>
            <w:r w:rsidRPr="006D69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гарантии сохранения рабочего места, получения заработной платы (источника дохода), безопасности труда, комфортных условий, стабильности.</w:t>
            </w:r>
          </w:p>
          <w:p w:rsidR="006D6911" w:rsidRPr="006D6911" w:rsidRDefault="006D6911" w:rsidP="003805E9">
            <w:pPr>
              <w:widowControl w:val="0"/>
              <w:numPr>
                <w:ilvl w:val="0"/>
                <w:numId w:val="17"/>
              </w:numPr>
              <w:tabs>
                <w:tab w:val="left" w:pos="28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691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Эффективная оценка качества труда сотрудников школы.</w:t>
            </w:r>
          </w:p>
          <w:p w:rsidR="006D6911" w:rsidRPr="00972D56" w:rsidRDefault="006D6911" w:rsidP="006D69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691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Организационные и научно-методические условия для развития профессиональной компетентности, повышение квалификации педагогических работников.</w:t>
            </w:r>
          </w:p>
        </w:tc>
      </w:tr>
    </w:tbl>
    <w:p w:rsidR="00364D35" w:rsidRDefault="00364D35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591"/>
        <w:gridCol w:w="3268"/>
      </w:tblGrid>
      <w:tr w:rsidR="006D6911" w:rsidTr="000E2451">
        <w:tc>
          <w:tcPr>
            <w:tcW w:w="9802" w:type="dxa"/>
            <w:gridSpan w:val="3"/>
          </w:tcPr>
          <w:p w:rsidR="006D6911" w:rsidRDefault="006D691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91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НАПРАВЛЕНИЕ: ОБНОВЛЕНИЕ МАТЕРИАЛЬНО-ТЕХНИЧЕСКОЙ БАЗЫ И РАСШИРЕНИЕ ОБРАЗОВАТЕЛЬНОГО ПРОСТРАНСТВА ШКОЛЫ</w:t>
            </w:r>
          </w:p>
        </w:tc>
      </w:tr>
      <w:tr w:rsidR="006D6911" w:rsidTr="000E2451">
        <w:tc>
          <w:tcPr>
            <w:tcW w:w="9802" w:type="dxa"/>
            <w:gridSpan w:val="3"/>
          </w:tcPr>
          <w:p w:rsidR="006D6911" w:rsidRPr="006D6911" w:rsidRDefault="006D691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911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Цель: </w:t>
            </w:r>
            <w:r w:rsidRPr="006D691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современной безопасной цифровой образовательной среды, обеспечивающей высокое качество и доступность образования всех видов и уровней; развитие школьной инфраструктуры и открытой информационно-образовательной среды в соответствии с требованиями ФГОС</w:t>
            </w:r>
          </w:p>
        </w:tc>
      </w:tr>
      <w:tr w:rsidR="006D6911" w:rsidTr="009F437C">
        <w:tc>
          <w:tcPr>
            <w:tcW w:w="2943" w:type="dxa"/>
          </w:tcPr>
          <w:p w:rsidR="006D6911" w:rsidRPr="006D6911" w:rsidRDefault="006D6911" w:rsidP="006D6911">
            <w:pPr>
              <w:widowControl w:val="0"/>
              <w:spacing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6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ПОДПРОГРАММА 3.</w:t>
            </w:r>
          </w:p>
          <w:p w:rsidR="006D6911" w:rsidRDefault="006D6911" w:rsidP="006D6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91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«РЕСУРСНОЕ ОБЕСПЕЧЕНИЕ КАК УСЛОВИЕ РАЗВИТИЯ ОБРАЗОВАТЕЛЬНОГО ПРОСТРАНСТВА</w:t>
            </w:r>
            <w:r w:rsidRPr="006D691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3591" w:type="dxa"/>
          </w:tcPr>
          <w:p w:rsidR="006D6911" w:rsidRDefault="006D691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91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Механизм реализации по основным направлениям деятельности</w:t>
            </w:r>
          </w:p>
        </w:tc>
        <w:tc>
          <w:tcPr>
            <w:tcW w:w="3268" w:type="dxa"/>
          </w:tcPr>
          <w:p w:rsidR="006D6911" w:rsidRDefault="006D691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91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Индикаторы</w:t>
            </w:r>
          </w:p>
        </w:tc>
      </w:tr>
      <w:tr w:rsidR="006D6911" w:rsidTr="009F437C">
        <w:tc>
          <w:tcPr>
            <w:tcW w:w="2943" w:type="dxa"/>
          </w:tcPr>
          <w:p w:rsidR="006D6911" w:rsidRDefault="006D6911" w:rsidP="006D6911">
            <w:pPr>
              <w:pStyle w:val="20"/>
              <w:shd w:val="clear" w:color="auto" w:fill="auto"/>
              <w:spacing w:line="259" w:lineRule="exact"/>
              <w:ind w:left="140" w:firstLine="0"/>
            </w:pPr>
            <w:proofErr w:type="gramStart"/>
            <w:r>
              <w:t xml:space="preserve">РЕАЛИЗАЦИЯ ФЕДЕРАЛЬНОГО </w:t>
            </w:r>
            <w:r>
              <w:lastRenderedPageBreak/>
              <w:t>ПРО</w:t>
            </w:r>
            <w:r>
              <w:rPr>
                <w:lang w:val="en-US" w:bidi="en-US"/>
              </w:rPr>
              <w:t>EKTA</w:t>
            </w:r>
            <w:r w:rsidRPr="00171B2A">
              <w:rPr>
                <w:lang w:bidi="en-US"/>
              </w:rPr>
              <w:t xml:space="preserve"> </w:t>
            </w:r>
            <w:r>
              <w:t>«ЦИФРОВАЯ ШКОЛА», ПРЕДУСМОТРЕННОЕ О НАЦИОНАЛЬНЫМ ПРОЕКТОМ «ОБРАЗОВАНИЕ»</w:t>
            </w:r>
            <w:proofErr w:type="gramEnd"/>
          </w:p>
        </w:tc>
        <w:tc>
          <w:tcPr>
            <w:tcW w:w="3591" w:type="dxa"/>
          </w:tcPr>
          <w:p w:rsidR="006D6911" w:rsidRDefault="006D6911" w:rsidP="003805E9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-176"/>
              </w:tabs>
              <w:spacing w:after="0" w:line="245" w:lineRule="exact"/>
              <w:ind w:hanging="440"/>
              <w:jc w:val="both"/>
            </w:pPr>
            <w:r>
              <w:lastRenderedPageBreak/>
              <w:t xml:space="preserve">Организация деятельности по формированию безопасной образов </w:t>
            </w:r>
            <w:r>
              <w:lastRenderedPageBreak/>
              <w:t>тельной среды, обеспечивающей комфортные условия для учащихся, учителей и родителей.</w:t>
            </w:r>
          </w:p>
          <w:p w:rsidR="006D6911" w:rsidRPr="009F437C" w:rsidRDefault="006D6911" w:rsidP="003805E9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-162"/>
              </w:tabs>
              <w:spacing w:after="0" w:line="264" w:lineRule="exact"/>
              <w:ind w:hanging="440"/>
              <w:jc w:val="both"/>
            </w:pPr>
            <w:r w:rsidRPr="009F437C">
              <w:t xml:space="preserve">Развитие </w:t>
            </w:r>
            <w:proofErr w:type="gramStart"/>
            <w:r w:rsidRPr="009F437C">
              <w:t>электронного</w:t>
            </w:r>
            <w:proofErr w:type="gramEnd"/>
            <w:r w:rsidRPr="009F437C">
              <w:t xml:space="preserve"> школьного</w:t>
            </w:r>
          </w:p>
          <w:p w:rsidR="009F437C" w:rsidRPr="009F437C" w:rsidRDefault="006D6911" w:rsidP="009F437C">
            <w:pPr>
              <w:spacing w:line="259" w:lineRule="exact"/>
              <w:ind w:hanging="28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hAnsi="Times New Roman" w:cs="Times New Roman"/>
              </w:rPr>
              <w:t xml:space="preserve">документооборота, системы открытого электронного мониторинга и обязательной публичной отчетности. Модернизация </w:t>
            </w:r>
            <w:proofErr w:type="spellStart"/>
            <w:r w:rsidRPr="009F437C">
              <w:rPr>
                <w:rFonts w:ascii="Times New Roman" w:hAnsi="Times New Roman" w:cs="Times New Roman"/>
              </w:rPr>
              <w:t>учебно</w:t>
            </w:r>
            <w:r w:rsidRPr="009F437C">
              <w:rPr>
                <w:rFonts w:ascii="Times New Roman" w:hAnsi="Times New Roman" w:cs="Times New Roman"/>
              </w:rPr>
              <w:softHyphen/>
              <w:t>методической</w:t>
            </w:r>
            <w:proofErr w:type="spellEnd"/>
            <w:r w:rsidRPr="009F437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F437C">
              <w:rPr>
                <w:rFonts w:ascii="Times New Roman" w:hAnsi="Times New Roman" w:cs="Times New Roman"/>
              </w:rPr>
              <w:t>информационно</w:t>
            </w:r>
            <w:r w:rsidRPr="009F437C">
              <w:rPr>
                <w:rFonts w:ascii="Times New Roman" w:hAnsi="Times New Roman" w:cs="Times New Roman"/>
              </w:rPr>
              <w:softHyphen/>
              <w:t>технической</w:t>
            </w:r>
            <w:proofErr w:type="spellEnd"/>
            <w:r w:rsidRPr="009F437C">
              <w:rPr>
                <w:rFonts w:ascii="Times New Roman" w:hAnsi="Times New Roman" w:cs="Times New Roman"/>
              </w:rPr>
              <w:t xml:space="preserve"> базы учебных кабинетов в соответствии с требованиями ФГОС.</w:t>
            </w:r>
            <w:r w:rsidR="009F437C"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9F437C" w:rsidRPr="009F437C" w:rsidRDefault="009F437C" w:rsidP="009F437C">
            <w:pPr>
              <w:spacing w:line="259" w:lineRule="exact"/>
              <w:ind w:hanging="28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Разработка Программы преобразования школьной </w:t>
            </w:r>
            <w:proofErr w:type="spellStart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медиатеки</w:t>
            </w:r>
            <w:proofErr w:type="spellEnd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</w:t>
            </w:r>
          </w:p>
          <w:p w:rsidR="009F437C" w:rsidRPr="009F437C" w:rsidRDefault="009F437C" w:rsidP="003805E9">
            <w:pPr>
              <w:widowControl w:val="0"/>
              <w:numPr>
                <w:ilvl w:val="0"/>
                <w:numId w:val="19"/>
              </w:numPr>
              <w:tabs>
                <w:tab w:val="left" w:pos="-16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Модернизация программн</w:t>
            </w:r>
            <w:proofErr w:type="gramStart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технических средств, обновление компьютерного парка; мультимедийного и иного технического оборудования школьной </w:t>
            </w:r>
            <w:proofErr w:type="spellStart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медиатеки</w:t>
            </w:r>
            <w:proofErr w:type="spellEnd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9F437C" w:rsidRPr="009F437C" w:rsidRDefault="009F437C" w:rsidP="009F437C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оснащение школьного пресс-центра на базе </w:t>
            </w:r>
            <w:proofErr w:type="spellStart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медиатеки</w:t>
            </w:r>
            <w:proofErr w:type="spellEnd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6D6911" w:rsidRDefault="009F437C" w:rsidP="009F437C">
            <w:pPr>
              <w:pStyle w:val="20"/>
              <w:shd w:val="clear" w:color="auto" w:fill="auto"/>
              <w:spacing w:line="264" w:lineRule="exact"/>
              <w:ind w:firstLine="0"/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9F437C">
              <w:rPr>
                <w:rFonts w:eastAsia="Arial Unicode MS"/>
                <w:color w:val="000000"/>
                <w:lang w:eastAsia="ru-RU" w:bidi="ru-RU"/>
              </w:rPr>
              <w:t>разработка программы внеурочной деятельности «Основы медиа культуры»</w:t>
            </w:r>
          </w:p>
          <w:p w:rsidR="009F437C" w:rsidRPr="009F437C" w:rsidRDefault="009F437C" w:rsidP="003805E9">
            <w:pPr>
              <w:widowControl w:val="0"/>
              <w:numPr>
                <w:ilvl w:val="0"/>
                <w:numId w:val="20"/>
              </w:numPr>
              <w:tabs>
                <w:tab w:val="left" w:pos="-6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Изучение информационных потребностей всех участников</w:t>
            </w:r>
          </w:p>
          <w:p w:rsidR="009F437C" w:rsidRPr="009F437C" w:rsidRDefault="009F437C" w:rsidP="009F437C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образовательного процесса в условиях модернизации системы образования. Проведение мониторинга.</w:t>
            </w:r>
          </w:p>
          <w:p w:rsidR="009F437C" w:rsidRPr="009F437C" w:rsidRDefault="009F437C" w:rsidP="003805E9">
            <w:pPr>
              <w:widowControl w:val="0"/>
              <w:numPr>
                <w:ilvl w:val="0"/>
                <w:numId w:val="20"/>
              </w:numPr>
              <w:tabs>
                <w:tab w:val="left" w:pos="3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Обеспечение доступа к информационным образовательным ресурсам всем участникам образовательного процесса. Каталог сетевых образовательных ресурсов.</w:t>
            </w:r>
          </w:p>
          <w:p w:rsidR="009F437C" w:rsidRPr="009F437C" w:rsidRDefault="009F437C" w:rsidP="003805E9">
            <w:pPr>
              <w:widowControl w:val="0"/>
              <w:numPr>
                <w:ilvl w:val="0"/>
                <w:numId w:val="20"/>
              </w:numPr>
              <w:tabs>
                <w:tab w:val="left" w:pos="-6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Взаимодействие с </w:t>
            </w:r>
            <w:proofErr w:type="spellStart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информационно</w:t>
            </w: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методическими</w:t>
            </w:r>
            <w:proofErr w:type="spellEnd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центрами, библиотеками с целью обмена информацией и накопления собственного банка педагогической информации.</w:t>
            </w:r>
          </w:p>
          <w:p w:rsidR="009F437C" w:rsidRDefault="009F437C" w:rsidP="009F437C">
            <w:pPr>
              <w:pStyle w:val="20"/>
              <w:shd w:val="clear" w:color="auto" w:fill="auto"/>
              <w:spacing w:line="264" w:lineRule="exact"/>
              <w:ind w:firstLine="0"/>
              <w:jc w:val="both"/>
            </w:pPr>
            <w:r w:rsidRPr="009F437C">
              <w:rPr>
                <w:rFonts w:eastAsia="Arial Unicode MS"/>
                <w:color w:val="000000"/>
                <w:lang w:eastAsia="ru-RU" w:bidi="ru-RU"/>
              </w:rPr>
              <w:t xml:space="preserve">Прохождение педагогами школы курсов повышения квалификации с целью повышения компетенций в </w:t>
            </w:r>
            <w:r w:rsidRPr="009F437C">
              <w:rPr>
                <w:rFonts w:eastAsia="Arial Unicode MS"/>
                <w:color w:val="000000"/>
                <w:lang w:eastAsia="ru-RU" w:bidi="ru-RU"/>
              </w:rPr>
              <w:lastRenderedPageBreak/>
              <w:t>сфере цифровых технологий</w:t>
            </w:r>
          </w:p>
          <w:p w:rsidR="009F437C" w:rsidRDefault="009F437C" w:rsidP="006D6911">
            <w:pPr>
              <w:pStyle w:val="20"/>
              <w:shd w:val="clear" w:color="auto" w:fill="auto"/>
              <w:spacing w:line="264" w:lineRule="exact"/>
              <w:ind w:firstLine="0"/>
              <w:jc w:val="both"/>
            </w:pPr>
          </w:p>
        </w:tc>
        <w:tc>
          <w:tcPr>
            <w:tcW w:w="3268" w:type="dxa"/>
          </w:tcPr>
          <w:p w:rsidR="009F437C" w:rsidRPr="009F437C" w:rsidRDefault="009F437C" w:rsidP="009F437C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Количество компьютеров в расчете на одного учащегося.</w:t>
            </w:r>
          </w:p>
          <w:p w:rsidR="009F437C" w:rsidRPr="009F437C" w:rsidRDefault="009F437C" w:rsidP="009F437C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Количество экземпляров учебной и учебн</w:t>
            </w:r>
            <w:proofErr w:type="gramStart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методической литературы от общего количества единиц библиотечного фонда в расчете на одного учащегося.</w:t>
            </w:r>
          </w:p>
          <w:p w:rsidR="009F437C" w:rsidRPr="009F437C" w:rsidRDefault="009F437C" w:rsidP="009F437C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в школе системы электронного документооборота. Обеспечение свободного доступа к электронным образовательным ресурсам.</w:t>
            </w:r>
          </w:p>
          <w:p w:rsidR="009F437C" w:rsidRPr="009F437C" w:rsidRDefault="009F437C" w:rsidP="009F437C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Численность </w:t>
            </w:r>
            <w:proofErr w:type="gramStart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которые могут пользоваться интернетом от общей численности обучающихся. Количество проведенных внеклассных мероприятий на базе </w:t>
            </w:r>
            <w:proofErr w:type="spellStart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медиатеки</w:t>
            </w:r>
            <w:proofErr w:type="spellEnd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9F437C" w:rsidRPr="009F437C" w:rsidRDefault="009F437C" w:rsidP="009F437C">
            <w:pPr>
              <w:spacing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Количество пользователей </w:t>
            </w:r>
            <w:proofErr w:type="gramStart"/>
            <w:r w:rsidRPr="009F437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школьной</w:t>
            </w:r>
            <w:proofErr w:type="gramEnd"/>
            <w:r w:rsidRPr="009F437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9F437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медиатекой</w:t>
            </w:r>
            <w:proofErr w:type="spellEnd"/>
            <w:r w:rsidRPr="009F437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Количество программ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внеурочной деятельности и дополнительного образования, направленных на развитие информационной культуры, </w:t>
            </w:r>
            <w:proofErr w:type="spellStart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медиаграмотности</w:t>
            </w:r>
            <w:proofErr w:type="spellEnd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. Удовлетворенность родителей и учащихся </w:t>
            </w:r>
            <w:proofErr w:type="gramStart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материально-техническом</w:t>
            </w:r>
            <w:proofErr w:type="gramEnd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обеспечением организации Доля обучающихся и педагогов, вовлеченных в работу школьного пресс-центра.</w:t>
            </w:r>
          </w:p>
          <w:p w:rsidR="009F437C" w:rsidRPr="009F437C" w:rsidRDefault="009F437C" w:rsidP="009F437C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</w:t>
            </w:r>
            <w:proofErr w:type="gramStart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удовлетворенных комфортностью образовательной среды.</w:t>
            </w:r>
          </w:p>
          <w:p w:rsidR="006D6911" w:rsidRDefault="009F437C" w:rsidP="009F437C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rFonts w:eastAsia="Arial Unicode MS"/>
                <w:color w:val="000000"/>
                <w:lang w:eastAsia="ru-RU" w:bidi="ru-RU"/>
              </w:rPr>
            </w:pPr>
            <w:r w:rsidRPr="009F437C">
              <w:rPr>
                <w:rFonts w:eastAsia="Arial Unicode MS"/>
                <w:color w:val="000000"/>
                <w:lang w:eastAsia="ru-RU" w:bidi="ru-RU"/>
              </w:rPr>
              <w:t>Доля педагогов, прошедших курсы повышения квалификации в сфере цифровых технологий.</w:t>
            </w:r>
          </w:p>
          <w:p w:rsidR="009F437C" w:rsidRDefault="009F437C" w:rsidP="009F437C">
            <w:pPr>
              <w:pStyle w:val="20"/>
              <w:shd w:val="clear" w:color="auto" w:fill="auto"/>
              <w:spacing w:line="259" w:lineRule="exact"/>
              <w:ind w:firstLine="0"/>
              <w:jc w:val="both"/>
            </w:pPr>
          </w:p>
        </w:tc>
      </w:tr>
      <w:tr w:rsidR="009F437C" w:rsidTr="000E2451">
        <w:tc>
          <w:tcPr>
            <w:tcW w:w="9802" w:type="dxa"/>
            <w:gridSpan w:val="3"/>
          </w:tcPr>
          <w:p w:rsidR="009F437C" w:rsidRPr="009F437C" w:rsidRDefault="009F437C" w:rsidP="009F437C">
            <w:pPr>
              <w:widowControl w:val="0"/>
              <w:spacing w:after="60" w:line="220" w:lineRule="exact"/>
              <w:ind w:left="35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Ожидаемые результаты:</w:t>
            </w:r>
          </w:p>
          <w:p w:rsidR="009F437C" w:rsidRPr="009F437C" w:rsidRDefault="009F437C" w:rsidP="009F437C">
            <w:pPr>
              <w:widowControl w:val="0"/>
              <w:spacing w:before="6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школьной инфраструктуры и открытой информационно-образовательной среды школы обеспечит:</w:t>
            </w:r>
          </w:p>
          <w:p w:rsidR="009F437C" w:rsidRPr="009F437C" w:rsidRDefault="009F437C" w:rsidP="003805E9">
            <w:pPr>
              <w:widowControl w:val="0"/>
              <w:numPr>
                <w:ilvl w:val="0"/>
                <w:numId w:val="21"/>
              </w:numPr>
              <w:tabs>
                <w:tab w:val="left" w:pos="8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комплексное обновление условий реализации образовательных программ;</w:t>
            </w:r>
          </w:p>
          <w:p w:rsidR="009F437C" w:rsidRPr="009F437C" w:rsidRDefault="009F437C" w:rsidP="003805E9">
            <w:pPr>
              <w:widowControl w:val="0"/>
              <w:numPr>
                <w:ilvl w:val="0"/>
                <w:numId w:val="21"/>
              </w:numPr>
              <w:tabs>
                <w:tab w:val="left" w:pos="8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услуг, в том числе доступ к электронным учебным материалам и образовательным ресурсам Интернета;</w:t>
            </w:r>
          </w:p>
          <w:p w:rsidR="009F437C" w:rsidRPr="009F437C" w:rsidRDefault="009F437C" w:rsidP="003805E9">
            <w:pPr>
              <w:widowControl w:val="0"/>
              <w:numPr>
                <w:ilvl w:val="0"/>
                <w:numId w:val="21"/>
              </w:numPr>
              <w:tabs>
                <w:tab w:val="left" w:pos="8"/>
              </w:tabs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школьного сервера, внутренней (локальной) сети;</w:t>
            </w:r>
          </w:p>
          <w:p w:rsidR="009F437C" w:rsidRDefault="009F437C" w:rsidP="009F437C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планирование, организацию образовательного процесса и его ресурсного обеспечения;</w:t>
            </w:r>
          </w:p>
          <w:p w:rsidR="009F437C" w:rsidRPr="009F437C" w:rsidRDefault="009F437C" w:rsidP="003805E9">
            <w:pPr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мониторинг и фиксацию хода и результатов образовательного процесса;</w:t>
            </w:r>
          </w:p>
          <w:p w:rsidR="009F437C" w:rsidRPr="009F437C" w:rsidRDefault="009F437C" w:rsidP="003805E9">
            <w:pPr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spacing w:line="259" w:lineRule="exac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современные процедуры создания, поиска, сбора, анализа, обработки, хранения и представления педагогической информации; 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      </w:r>
            <w:proofErr w:type="gramEnd"/>
          </w:p>
          <w:p w:rsidR="009F437C" w:rsidRPr="009F437C" w:rsidRDefault="009F437C" w:rsidP="003805E9">
            <w:pPr>
              <w:widowControl w:val="0"/>
              <w:numPr>
                <w:ilvl w:val="0"/>
                <w:numId w:val="22"/>
              </w:numPr>
              <w:tabs>
                <w:tab w:val="left" w:pos="28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наличие </w:t>
            </w:r>
            <w:proofErr w:type="gramStart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интерактивного</w:t>
            </w:r>
            <w:proofErr w:type="gramEnd"/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электронного контента по всем учебным предметам;</w:t>
            </w:r>
          </w:p>
          <w:p w:rsidR="009F437C" w:rsidRPr="009F437C" w:rsidRDefault="009F437C" w:rsidP="003805E9">
            <w:pPr>
              <w:widowControl w:val="0"/>
              <w:numPr>
                <w:ilvl w:val="0"/>
                <w:numId w:val="22"/>
              </w:numPr>
              <w:tabs>
                <w:tab w:val="left" w:pos="283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дистанционное взаимодействие образовательного учреждения с другими образовательными учреждениями, учреждениями культуры, здравоохранения, спорта, досуга, службами обеспечения безопасности жизнедеятельности</w:t>
            </w:r>
          </w:p>
          <w:p w:rsidR="009F437C" w:rsidRPr="009F437C" w:rsidRDefault="009F437C" w:rsidP="003805E9">
            <w:pPr>
              <w:widowControl w:val="0"/>
              <w:numPr>
                <w:ilvl w:val="0"/>
                <w:numId w:val="22"/>
              </w:numPr>
              <w:tabs>
                <w:tab w:val="left" w:pos="283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уровня информационной культуры всех участников образовательного процесса;</w:t>
            </w:r>
          </w:p>
          <w:p w:rsidR="009F437C" w:rsidRPr="009F437C" w:rsidRDefault="009F437C" w:rsidP="003805E9">
            <w:pPr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рейтинга школы в глазах родительской и педагогической общественности</w:t>
            </w:r>
          </w:p>
          <w:p w:rsidR="009F437C" w:rsidRDefault="009F437C" w:rsidP="009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911" w:rsidRDefault="006D6911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9F437C" w:rsidTr="000E2451">
        <w:tc>
          <w:tcPr>
            <w:tcW w:w="9802" w:type="dxa"/>
            <w:gridSpan w:val="3"/>
          </w:tcPr>
          <w:p w:rsidR="009F437C" w:rsidRDefault="009F437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НАПРАВЛЕНИЕ: РАЗВИТИЕ ЛИЧНОСТНЫХ ИНТЕЛЛЕКТУАЛЬНЫХ И ТВОРЧЕСКИХ СПОСОБНОСТЕЙ УЧАЩИХСЯ, ВЫЯВЛЕНИЕ И ПОДДЕРЖКА ОДАРЕННЫХ ДЕТЕЙ В УЧЕБНОМ ПРОЦЕССЕ, ВНЕУРОЧНОЙ ДЕЯТЕЛЬНОСТИ, ДОПОЛНИТЕЛЬНОМ ОБРАЗОВАНИИ</w:t>
            </w:r>
          </w:p>
        </w:tc>
      </w:tr>
      <w:tr w:rsidR="009F437C" w:rsidTr="000E2451">
        <w:tc>
          <w:tcPr>
            <w:tcW w:w="9802" w:type="dxa"/>
            <w:gridSpan w:val="3"/>
          </w:tcPr>
          <w:p w:rsidR="009F437C" w:rsidRPr="009F437C" w:rsidRDefault="009F437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Цель: </w:t>
            </w:r>
            <w:r w:rsidRPr="009F43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системы дополнительного образования с целью обеспечения детей и подростков педагогически организованной внеурочной занятостью; снижение уровня социальной напряженности в детской и подростковой среде, обеспечение социально-правовой защиты и комплексного психолого-педагогического сопровождения обучающихся в школе</w:t>
            </w:r>
          </w:p>
        </w:tc>
      </w:tr>
      <w:tr w:rsidR="009F437C" w:rsidTr="009F437C">
        <w:tc>
          <w:tcPr>
            <w:tcW w:w="3267" w:type="dxa"/>
          </w:tcPr>
          <w:p w:rsidR="009F437C" w:rsidRPr="009F437C" w:rsidRDefault="009F437C" w:rsidP="009F437C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ПОДПРОГРАММА 4.</w:t>
            </w:r>
          </w:p>
          <w:p w:rsidR="009F437C" w:rsidRDefault="009F437C" w:rsidP="009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«УСПЕШНОСТЬ КАЖДОГО РЕБЕНКА — КРИТЕРИЙ ЭФФЕКТИВНОСТИ РАБОТЫ ШКОЛЫ»</w:t>
            </w:r>
          </w:p>
        </w:tc>
        <w:tc>
          <w:tcPr>
            <w:tcW w:w="3267" w:type="dxa"/>
          </w:tcPr>
          <w:p w:rsidR="009F437C" w:rsidRPr="009F437C" w:rsidRDefault="009F437C" w:rsidP="009F437C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4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Механизм реализации </w:t>
            </w:r>
            <w:proofErr w:type="gramStart"/>
            <w:r w:rsidRPr="009F4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</w:t>
            </w:r>
            <w:proofErr w:type="gramEnd"/>
            <w:r w:rsidRPr="009F4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основным</w:t>
            </w:r>
          </w:p>
          <w:p w:rsidR="009F437C" w:rsidRDefault="009F437C" w:rsidP="009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направлениям деятельности</w:t>
            </w:r>
          </w:p>
        </w:tc>
        <w:tc>
          <w:tcPr>
            <w:tcW w:w="3268" w:type="dxa"/>
          </w:tcPr>
          <w:p w:rsidR="009F437C" w:rsidRDefault="009F437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7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Индикаторы</w:t>
            </w:r>
          </w:p>
        </w:tc>
      </w:tr>
      <w:tr w:rsidR="009F437C" w:rsidTr="004D2C5F">
        <w:trPr>
          <w:trHeight w:val="2818"/>
        </w:trPr>
        <w:tc>
          <w:tcPr>
            <w:tcW w:w="3267" w:type="dxa"/>
          </w:tcPr>
          <w:p w:rsidR="009F437C" w:rsidRPr="004D2C5F" w:rsidRDefault="004D2C5F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C5F">
              <w:rPr>
                <w:rFonts w:ascii="Times New Roman" w:hAnsi="Times New Roman" w:cs="Times New Roman"/>
              </w:rPr>
              <w:lastRenderedPageBreak/>
              <w:t>РЕАЛИЗАЦИЯ ФЕДЕРАЛЬ</w:t>
            </w:r>
            <w:r w:rsidRPr="004D2C5F">
              <w:rPr>
                <w:rFonts w:ascii="Times New Roman" w:hAnsi="Times New Roman" w:cs="Times New Roman"/>
              </w:rPr>
              <w:softHyphen/>
              <w:t>НОГО ПРОЕКТА «УСПЕХ КАЖДОГО РЕБЕНКА», ПРЕДУСМОТРЕННОГО НАЦИОНАЛЬНЫМ ПРОЕК</w:t>
            </w:r>
            <w:r w:rsidRPr="004D2C5F">
              <w:rPr>
                <w:rFonts w:ascii="Times New Roman" w:hAnsi="Times New Roman" w:cs="Times New Roman"/>
              </w:rPr>
              <w:softHyphen/>
              <w:t>ТОМ «ОБРАЗОВАНИЕ»</w:t>
            </w:r>
          </w:p>
        </w:tc>
        <w:tc>
          <w:tcPr>
            <w:tcW w:w="3267" w:type="dxa"/>
          </w:tcPr>
          <w:p w:rsidR="004D2C5F" w:rsidRPr="004D2C5F" w:rsidRDefault="004D2C5F" w:rsidP="003805E9">
            <w:pPr>
              <w:widowControl w:val="0"/>
              <w:numPr>
                <w:ilvl w:val="0"/>
                <w:numId w:val="23"/>
              </w:numPr>
              <w:tabs>
                <w:tab w:val="left" w:pos="548"/>
              </w:tabs>
              <w:spacing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Развитие системы </w:t>
            </w:r>
            <w:proofErr w:type="spellStart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консультационно</w:t>
            </w: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методического</w:t>
            </w:r>
            <w:proofErr w:type="spellEnd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сопровождения </w:t>
            </w:r>
            <w:proofErr w:type="spellStart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проектно</w:t>
            </w: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исследовательской</w:t>
            </w:r>
            <w:proofErr w:type="spellEnd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деятельности учащихся.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3"/>
              </w:numPr>
              <w:tabs>
                <w:tab w:val="left" w:pos="562"/>
              </w:tabs>
              <w:spacing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школьных, муниципальных, краевых конкурсах, конференциях, учебно-исследовательских проектах.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3"/>
              </w:numPr>
              <w:tabs>
                <w:tab w:val="left" w:pos="-2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Активизация олимпиадного движения, подготовка учащихся ко всем уровням Всероссийской предметной олимпиады школьников.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3"/>
              </w:numPr>
              <w:tabs>
                <w:tab w:val="left" w:pos="-2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с научными, образовательными и культурными учреждениями: библиотеками, музеями, центрами творчества и досуга, домами культуры, детскими школами искусств по формированию культурно-образовательной среды.</w:t>
            </w:r>
          </w:p>
          <w:p w:rsidR="009F437C" w:rsidRDefault="004D2C5F" w:rsidP="004D2C5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C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банка данных по одаренным детям, разнообразие форм и методов подготовки участников конкурсов, олимпиад и др. мероприятий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4"/>
              </w:numPr>
              <w:tabs>
                <w:tab w:val="left" w:pos="-12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Участие </w:t>
            </w:r>
            <w:proofErr w:type="gramStart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открытых онлайн-уроках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4"/>
              </w:numPr>
              <w:tabs>
                <w:tab w:val="left" w:pos="-2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</w:t>
            </w:r>
            <w:proofErr w:type="spellStart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Проектория</w:t>
            </w:r>
            <w:proofErr w:type="spellEnd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», участие в проекте «Билет в будущее», «Большая перемена».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4"/>
              </w:numPr>
              <w:tabs>
                <w:tab w:val="left" w:pos="-7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Совершенствование мер поддержки талантливой молодежи, трансляция достижений учащихся.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4"/>
              </w:numPr>
              <w:tabs>
                <w:tab w:val="left" w:pos="-2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школьных конкурсов, предметных недель, научно-практических конференций.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4"/>
              </w:numPr>
              <w:tabs>
                <w:tab w:val="left" w:pos="-26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Персональные выставки творческих работ учащихся.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4"/>
              </w:numPr>
              <w:tabs>
                <w:tab w:val="left" w:pos="534"/>
              </w:tabs>
              <w:spacing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читательской и естественнонаучной грамотности учащихся. Развитие системы внеклассных мероприятий, направленных на развитие читательского интереса учащихся, пропаганду книги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4"/>
              </w:numPr>
              <w:tabs>
                <w:tab w:val="left" w:pos="-12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Внедрение в образовательный процесс новых форм пропаганды книги и развития читательского интереса учащихся с использованием ИКТ.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4"/>
              </w:numPr>
              <w:tabs>
                <w:tab w:val="left" w:pos="-12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Взаимодействие с родителями по воспитанию читательской культуры учащихся</w:t>
            </w:r>
          </w:p>
          <w:p w:rsidR="004D2C5F" w:rsidRPr="004D2C5F" w:rsidRDefault="004D2C5F" w:rsidP="004D2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C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Внедрение системы</w:t>
            </w:r>
            <w:r w:rsidRPr="004D2C5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D2C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психолог</w:t>
            </w:r>
            <w:proofErr w:type="gramStart"/>
            <w:r w:rsidRPr="004D2C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4D2C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педагогической диагностики по выявлению творческого потенциала учащихся и психолого- педагогического сопровождения одаренных и талантливых учащихся</w:t>
            </w:r>
            <w:r w:rsidRPr="004D2C5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268" w:type="dxa"/>
          </w:tcPr>
          <w:p w:rsidR="004D2C5F" w:rsidRPr="004D2C5F" w:rsidRDefault="004D2C5F" w:rsidP="003805E9">
            <w:pPr>
              <w:widowControl w:val="0"/>
              <w:numPr>
                <w:ilvl w:val="0"/>
                <w:numId w:val="25"/>
              </w:numPr>
              <w:tabs>
                <w:tab w:val="left" w:pos="735"/>
              </w:tabs>
              <w:spacing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Доля </w:t>
            </w:r>
            <w:proofErr w:type="gramStart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включенных в проектную и исследовательскую деятельность.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5"/>
              </w:numPr>
              <w:tabs>
                <w:tab w:val="left" w:pos="-5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являющихся победителями и призерами конкурсов различной направленности.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5"/>
              </w:numPr>
              <w:tabs>
                <w:tab w:val="left" w:pos="-10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Увеличение доли педагого</w:t>
            </w:r>
            <w:proofErr w:type="gramStart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в-</w:t>
            </w:r>
            <w:proofErr w:type="gramEnd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руководителей проектных и исследовательских работ.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5"/>
              </w:numPr>
              <w:tabs>
                <w:tab w:val="left" w:pos="730"/>
              </w:tabs>
              <w:spacing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Увеличение количества участников конференций и ученических исследовательских работ.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5"/>
              </w:numPr>
              <w:tabs>
                <w:tab w:val="left" w:pos="-5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 — участников Всероссийской олимпиады школьников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5"/>
              </w:numPr>
              <w:tabs>
                <w:tab w:val="left" w:pos="735"/>
              </w:tabs>
              <w:spacing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информационных продуктов, созданных в процессе проектной и учебно-исследовательской работы, соответствующих высокому уровню информационной культуры.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5"/>
              </w:numPr>
              <w:tabs>
                <w:tab w:val="left" w:pos="730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Удовлетворенность учащихся своими достижениями.</w:t>
            </w:r>
          </w:p>
          <w:p w:rsidR="009F437C" w:rsidRDefault="004D2C5F" w:rsidP="004D2C5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C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Удовлетворенности родителей результатами обучения, воспитания и развития своего ребенка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6"/>
              </w:numPr>
              <w:tabs>
                <w:tab w:val="left" w:pos="-5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обладающих средним и высоким уровнем читательской грамотности (начальная и старшая школа) по результатам мониторингов.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6"/>
              </w:numPr>
              <w:tabs>
                <w:tab w:val="left" w:pos="-5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обучающихся— </w:t>
            </w:r>
            <w:proofErr w:type="gramStart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gramEnd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стоянных читателей школьной библиотеки от общего количества.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6"/>
              </w:numPr>
              <w:tabs>
                <w:tab w:val="left" w:pos="730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книговыдачи из фонда школьной библиотеки. Увеличение доли педагогов, включенных в реализацию проекта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6"/>
              </w:numPr>
              <w:tabs>
                <w:tab w:val="left" w:pos="735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 — участников тематических мероприятий, направленных на развитие культуры чтения, повышения читательской грамотности (конкурсов, конференций и пр.)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6"/>
              </w:numPr>
              <w:tabs>
                <w:tab w:val="left" w:pos="735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принявших участие в онлай</w:t>
            </w:r>
            <w:proofErr w:type="gramStart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н-</w:t>
            </w:r>
            <w:proofErr w:type="gramEnd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проектах « </w:t>
            </w:r>
            <w:proofErr w:type="spellStart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Проектория</w:t>
            </w:r>
            <w:proofErr w:type="spellEnd"/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», «Билет в Будущее»,</w:t>
            </w:r>
          </w:p>
          <w:p w:rsidR="004D2C5F" w:rsidRPr="004D2C5F" w:rsidRDefault="004D2C5F" w:rsidP="004D2C5F">
            <w:pPr>
              <w:widowControl w:val="0"/>
              <w:spacing w:line="240" w:lineRule="exact"/>
              <w:ind w:left="7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«Большая перемена» и других.</w:t>
            </w:r>
          </w:p>
          <w:p w:rsidR="004D2C5F" w:rsidRPr="004D2C5F" w:rsidRDefault="004D2C5F" w:rsidP="004D2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C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родителей, принимающих участие в совместных мероприятиях, направленных на поддержку детского чтения Количество методических разработок, рекомендаций, публикаций, созданных педагогами в ходе реализации проекта Удовлетворенность родителей результатами работы школы по решению проблем детского чтения</w:t>
            </w:r>
          </w:p>
        </w:tc>
      </w:tr>
      <w:tr w:rsidR="004D2C5F" w:rsidTr="000E2451">
        <w:tc>
          <w:tcPr>
            <w:tcW w:w="9802" w:type="dxa"/>
            <w:gridSpan w:val="3"/>
          </w:tcPr>
          <w:p w:rsidR="004D2C5F" w:rsidRPr="004D2C5F" w:rsidRDefault="004D2C5F" w:rsidP="004D2C5F">
            <w:pPr>
              <w:widowControl w:val="0"/>
              <w:spacing w:after="360" w:line="220" w:lineRule="exact"/>
              <w:ind w:left="14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Ожидаемые результаты: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7"/>
              </w:numPr>
              <w:tabs>
                <w:tab w:val="left" w:pos="723"/>
              </w:tabs>
              <w:spacing w:before="36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комфортной педагогической среды в школе для реализации творческих способностей учащихся.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7"/>
              </w:numPr>
              <w:tabs>
                <w:tab w:val="left" w:pos="1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мотивации учащихся к учебной и самообразовательной деятельности, творчеству.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7"/>
              </w:numPr>
              <w:tabs>
                <w:tab w:val="left" w:pos="1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уровня информационной культуры учащихся.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7"/>
              </w:numPr>
              <w:tabs>
                <w:tab w:val="left" w:pos="1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Выявление и педагогическое сопровождение талантливых детей.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7"/>
              </w:numPr>
              <w:tabs>
                <w:tab w:val="left" w:pos="1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квалификации педагогов, курирующих исследовательскую деятельность школьников.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7"/>
              </w:numPr>
              <w:tabs>
                <w:tab w:val="left" w:pos="18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у школьников мотивации к чтению, воспитанию уважения к книге и включение чтения в структуру приоритетных культурных потребностей учащихся.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7"/>
              </w:numPr>
              <w:tabs>
                <w:tab w:val="left" w:pos="18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навыков эффективного чтения в учебной и самообразовательной деятельности, овладение учащимися современными технологиями работы с текстом, книгой, повышение уровня читательской грамотности.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7"/>
              </w:numPr>
              <w:tabs>
                <w:tab w:val="left" w:pos="723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 мероприятий, направленных на пропаганду книги, приобщение учеников к регулярному чтению детской литературы;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7"/>
              </w:numPr>
              <w:tabs>
                <w:tab w:val="left" w:pos="1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творческих способностей учащихся через участие в тематических проектах.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7"/>
              </w:numPr>
              <w:tabs>
                <w:tab w:val="left" w:pos="23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 взаимодействие с родителями по воспитанию читательской культуры учащихся, педагогическое просвещение родителей по проблемам детского чтения.</w:t>
            </w:r>
          </w:p>
          <w:p w:rsidR="004D2C5F" w:rsidRDefault="004D2C5F" w:rsidP="004D2C5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C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системы партнерских отношений с </w:t>
            </w:r>
            <w:proofErr w:type="gramStart"/>
            <w:r w:rsidRPr="004D2C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образовательными</w:t>
            </w:r>
            <w:proofErr w:type="gramEnd"/>
            <w:r w:rsidRPr="004D2C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научными, культурными,</w:t>
            </w:r>
          </w:p>
          <w:p w:rsidR="004D2C5F" w:rsidRPr="004D2C5F" w:rsidRDefault="004D2C5F" w:rsidP="004D2C5F">
            <w:pPr>
              <w:widowControl w:val="0"/>
              <w:spacing w:line="274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общественными организациями.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8"/>
              </w:numPr>
              <w:tabs>
                <w:tab w:val="left" w:pos="27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Комплекс школьных дел, конкурсных мероприятий, олимпиад, соревнований, проектной деятельности, способствующий развитию детского творчества и академической одаренности.</w:t>
            </w:r>
          </w:p>
          <w:p w:rsidR="004D2C5F" w:rsidRPr="004D2C5F" w:rsidRDefault="004D2C5F" w:rsidP="003805E9">
            <w:pPr>
              <w:widowControl w:val="0"/>
              <w:numPr>
                <w:ilvl w:val="0"/>
                <w:numId w:val="28"/>
              </w:numPr>
              <w:tabs>
                <w:tab w:val="left" w:pos="26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2C5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Широкий спектр программ дополнительного образования для одаренных и талантливых детей, созданных на основе сетевого взаимодействия.</w:t>
            </w:r>
          </w:p>
          <w:p w:rsidR="004D2C5F" w:rsidRPr="004D2C5F" w:rsidRDefault="004D2C5F" w:rsidP="004D2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37C" w:rsidRDefault="009F437C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B97CDD" w:rsidTr="000E2451">
        <w:trPr>
          <w:trHeight w:val="1371"/>
        </w:trPr>
        <w:tc>
          <w:tcPr>
            <w:tcW w:w="9802" w:type="dxa"/>
            <w:gridSpan w:val="3"/>
          </w:tcPr>
          <w:p w:rsidR="00B97CDD" w:rsidRPr="00B97CDD" w:rsidRDefault="00B97CDD" w:rsidP="00B97CDD">
            <w:pPr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НАПРАВЛЕНИЕ: СОВЕРШЕНСТВОВАНИЕ ВОСПИТАТЕЛЬНОЙ РАБОТЫ С ЦЕЛЬЮ</w:t>
            </w:r>
          </w:p>
          <w:p w:rsidR="00B97CDD" w:rsidRDefault="00B97CDD" w:rsidP="00B97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D">
              <w:rPr>
                <w:rFonts w:ascii="Times New Roman" w:eastAsia="Arial Unicode MS" w:hAnsi="Times New Roman" w:cs="Times New Roman"/>
                <w:b/>
                <w:bCs/>
                <w:smallCaps/>
                <w:color w:val="000000"/>
                <w:lang w:eastAsia="ru-RU" w:bidi="ru-RU"/>
              </w:rPr>
              <w:t xml:space="preserve">ЭФФЕКТИВНОЙ социализации обучающихся, усиления роли ГРАЖДАНСКО-ПАТРИОТИЧЕСКОГО ВОСПИТАНИЯ, ОСВОЕНИЕ ТРАДИЦИОННЫХ ЦЕННОСТЕЙ И НРАВСТВЕННЫХ </w:t>
            </w:r>
            <w:r w:rsidRPr="00B97CDD">
              <w:rPr>
                <w:rFonts w:ascii="Times New Roman" w:eastAsia="Arial Unicode MS" w:hAnsi="Times New Roman" w:cs="Times New Roman"/>
                <w:b/>
                <w:bCs/>
                <w:smallCaps/>
                <w:color w:val="000000"/>
                <w:lang w:val="en-US" w:bidi="en-US"/>
              </w:rPr>
              <w:t>HOPM</w:t>
            </w:r>
          </w:p>
        </w:tc>
      </w:tr>
      <w:tr w:rsidR="00B97CDD" w:rsidTr="00B97CDD">
        <w:tc>
          <w:tcPr>
            <w:tcW w:w="3267" w:type="dxa"/>
          </w:tcPr>
          <w:p w:rsidR="00B97CDD" w:rsidRPr="00B97CDD" w:rsidRDefault="00B97CDD" w:rsidP="00B97CDD">
            <w:pPr>
              <w:widowControl w:val="0"/>
              <w:spacing w:line="259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ПОДПРОГРАММА 5.</w:t>
            </w:r>
          </w:p>
          <w:p w:rsidR="00B97CDD" w:rsidRDefault="00B97CDD" w:rsidP="00B97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«РАСШИРЕНИЕ ОБРАЗОВАТЕЛЬНОГО ПРОСТРАНСТВА ШКОЛЫ КАК СРЕДСТВО СО</w:t>
            </w:r>
            <w:r w:rsidRPr="00B97C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ЦИАЛИЗАЦИИ </w:t>
            </w:r>
            <w:proofErr w:type="gramStart"/>
            <w:r w:rsidRPr="00B97C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ОБУЧАЮЩИХСЯ</w:t>
            </w:r>
            <w:proofErr w:type="gramEnd"/>
            <w:r w:rsidRPr="00B97C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267" w:type="dxa"/>
          </w:tcPr>
          <w:p w:rsidR="00B97CDD" w:rsidRDefault="00B97CD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Механизм реализации по основным направлениям деятельности</w:t>
            </w:r>
          </w:p>
        </w:tc>
        <w:tc>
          <w:tcPr>
            <w:tcW w:w="3268" w:type="dxa"/>
          </w:tcPr>
          <w:p w:rsidR="00B97CDD" w:rsidRPr="00B97CDD" w:rsidRDefault="00B97CD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CDD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</w:t>
            </w:r>
          </w:p>
        </w:tc>
      </w:tr>
      <w:tr w:rsidR="00B97CDD" w:rsidTr="00B97CDD">
        <w:tc>
          <w:tcPr>
            <w:tcW w:w="3267" w:type="dxa"/>
          </w:tcPr>
          <w:p w:rsidR="00B97CDD" w:rsidRPr="00B97CDD" w:rsidRDefault="00B97CDD" w:rsidP="00B97CDD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РЕАЛИЗАЦИЯ</w:t>
            </w:r>
          </w:p>
          <w:p w:rsidR="00B97CDD" w:rsidRPr="00B97CDD" w:rsidRDefault="00B97CDD" w:rsidP="00B97CDD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ФЕДЕРАЛЬНОГО ПРОЕКТА</w:t>
            </w:r>
          </w:p>
          <w:p w:rsidR="00B97CDD" w:rsidRPr="00B97CDD" w:rsidRDefault="00B97CDD" w:rsidP="00B97CDD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«СОЦИАЛЬНАЯ</w:t>
            </w:r>
          </w:p>
          <w:p w:rsidR="00B97CDD" w:rsidRPr="00B97CDD" w:rsidRDefault="00B97CDD" w:rsidP="00B97CDD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АКТИВНОСТЬ»,</w:t>
            </w:r>
          </w:p>
          <w:p w:rsidR="00B97CDD" w:rsidRPr="00B97CDD" w:rsidRDefault="00B97CDD" w:rsidP="00B97CDD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ПРЕДУСМОТРЕННОГО</w:t>
            </w:r>
          </w:p>
          <w:p w:rsidR="00B97CDD" w:rsidRPr="00B97CDD" w:rsidRDefault="00B97CDD" w:rsidP="00B97CDD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НАЦИОНАЛЬНЫМ</w:t>
            </w:r>
          </w:p>
          <w:p w:rsidR="00B97CDD" w:rsidRPr="00B97CDD" w:rsidRDefault="00B97CDD" w:rsidP="00B97CDD">
            <w:pPr>
              <w:widowControl w:val="0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ПРОЕКТОМ</w:t>
            </w:r>
          </w:p>
          <w:p w:rsidR="00B97CDD" w:rsidRDefault="00B97CDD" w:rsidP="00B97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«ОБРАЗОВАНИЕ»</w:t>
            </w:r>
          </w:p>
        </w:tc>
        <w:tc>
          <w:tcPr>
            <w:tcW w:w="3267" w:type="dxa"/>
          </w:tcPr>
          <w:p w:rsidR="00B97CDD" w:rsidRPr="00B97CDD" w:rsidRDefault="00B97CDD" w:rsidP="003805E9">
            <w:pPr>
              <w:widowControl w:val="0"/>
              <w:numPr>
                <w:ilvl w:val="0"/>
                <w:numId w:val="29"/>
              </w:numPr>
              <w:tabs>
                <w:tab w:val="left" w:pos="538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Уроки патриотизма и гражданственности.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29"/>
              </w:numPr>
              <w:tabs>
                <w:tab w:val="left" w:pos="12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участия школьников в работе волонтерского движения, расширение шефской работы.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29"/>
              </w:numPr>
              <w:tabs>
                <w:tab w:val="left" w:pos="558"/>
              </w:tabs>
              <w:spacing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Планирование системы мероприятий по патриотическому воспитанию.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29"/>
              </w:numPr>
              <w:tabs>
                <w:tab w:val="left" w:pos="572"/>
              </w:tabs>
              <w:spacing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внеклассной деятельности учащихся по историк</w:t>
            </w:r>
            <w:proofErr w:type="gramStart"/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краеведческому, литературно— краеведческому направлениям.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29"/>
              </w:numPr>
              <w:tabs>
                <w:tab w:val="left" w:pos="567"/>
              </w:tabs>
              <w:spacing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проектной и исследовательской деятельности по истории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</w:t>
            </w: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основам правовых знаний.</w:t>
            </w:r>
          </w:p>
          <w:p w:rsidR="00B97CDD" w:rsidRPr="00B97CDD" w:rsidRDefault="00B97CDD" w:rsidP="00B97CD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6. </w:t>
            </w:r>
            <w:r w:rsidRPr="00B97C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исследовательской работы по истории школы.</w:t>
            </w:r>
          </w:p>
          <w:p w:rsidR="00B97CDD" w:rsidRPr="00B97CDD" w:rsidRDefault="00B97CDD" w:rsidP="00B97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B97CDD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благотворительных акций</w:t>
            </w:r>
          </w:p>
          <w:p w:rsidR="00B97CDD" w:rsidRDefault="00B97CDD" w:rsidP="00B97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97CDD" w:rsidRPr="00B97CDD" w:rsidRDefault="00B97CDD" w:rsidP="00B97CDD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Увеличение доли педагогов, включенных в реализацию проекта.</w:t>
            </w:r>
          </w:p>
          <w:p w:rsidR="00B97CDD" w:rsidRPr="00B97CDD" w:rsidRDefault="00B97CDD" w:rsidP="00B97CDD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принимающих участие в проектной и исследовательской работе по истории России, истории и культуре города, основам правовых знаний.</w:t>
            </w:r>
          </w:p>
          <w:p w:rsidR="00B97CDD" w:rsidRPr="00B97CDD" w:rsidRDefault="00B97CDD" w:rsidP="00B97CDD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 ОО, реализующих авторские программы дополнительного образования детей по данному направлению, к общему количеству педагогических работников</w:t>
            </w:r>
          </w:p>
          <w:p w:rsidR="00B97CDD" w:rsidRPr="00B97CDD" w:rsidRDefault="00B97CDD" w:rsidP="00B97CDD">
            <w:pPr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ОО.</w:t>
            </w:r>
          </w:p>
          <w:p w:rsidR="00B97CDD" w:rsidRPr="00B97CDD" w:rsidRDefault="00B97CDD" w:rsidP="00B97CDD">
            <w:pPr>
              <w:widowControl w:val="0"/>
              <w:spacing w:before="6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принявших участие в олимпиадах.</w:t>
            </w:r>
            <w:proofErr w:type="gramEnd"/>
          </w:p>
          <w:p w:rsidR="00B97CDD" w:rsidRPr="00B97CDD" w:rsidRDefault="00B97CDD" w:rsidP="00B97CD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программ и проектов по использованию в воспитательном процессе культурного потенциала региона.</w:t>
            </w:r>
          </w:p>
          <w:p w:rsidR="00B97CDD" w:rsidRPr="00B97CDD" w:rsidRDefault="00B97CDD" w:rsidP="00B97CD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социальных проектов в рамках сетевого взаимодействия с социальными партнерами. Количество методических разработок, сценариев, рекомендаций, публикаций, созданных педагогами в ходе реализации программы по проектам.</w:t>
            </w:r>
          </w:p>
          <w:p w:rsidR="00B97CDD" w:rsidRDefault="00B97CDD" w:rsidP="00B97CD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7C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обучающихся, вовлеченных работу органов ученического самоуправления, от общего числа обучающихся (процент).</w:t>
            </w:r>
          </w:p>
          <w:p w:rsidR="00B97CDD" w:rsidRPr="00B97CDD" w:rsidRDefault="00B97CDD" w:rsidP="00B97CDD">
            <w:pPr>
              <w:widowControl w:val="0"/>
              <w:tabs>
                <w:tab w:val="left" w:pos="1584"/>
                <w:tab w:val="left" w:pos="3283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родителей, вовлеченных в управление учебн</w:t>
            </w:r>
            <w:proofErr w:type="gramStart"/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воспитательным процессом и социально значимую деятельность, от общего числа родителей</w:t>
            </w: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(процент).</w:t>
            </w: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Доля</w:t>
            </w:r>
          </w:p>
          <w:p w:rsidR="00B97CDD" w:rsidRPr="00B97CDD" w:rsidRDefault="00B97CDD" w:rsidP="00B97CDD">
            <w:pPr>
              <w:widowControl w:val="0"/>
              <w:tabs>
                <w:tab w:val="left" w:pos="2093"/>
                <w:tab w:val="left" w:pos="289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обучающихся,</w:t>
            </w: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</w:t>
            </w: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которых</w:t>
            </w:r>
          </w:p>
          <w:p w:rsidR="00B97CDD" w:rsidRPr="00B97CDD" w:rsidRDefault="00B97CDD" w:rsidP="00B97CD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сформирована способность к осознанному выбору профессии, от общей численности обучающихся 9-11 классов (процент).</w:t>
            </w:r>
          </w:p>
          <w:p w:rsidR="00B97CDD" w:rsidRPr="00B97CDD" w:rsidRDefault="00B97CDD" w:rsidP="00B97CD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родителей, удовлетворенных качеством услуг дополнительного образования (процент).</w:t>
            </w:r>
          </w:p>
          <w:p w:rsidR="00B97CDD" w:rsidRPr="00B97CDD" w:rsidRDefault="00B97CDD" w:rsidP="00B97CD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несовершеннолетних, </w:t>
            </w: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состоящих на различных видах учета.</w:t>
            </w:r>
          </w:p>
          <w:p w:rsidR="00B97CDD" w:rsidRPr="00B97CDD" w:rsidRDefault="00B97CDD" w:rsidP="00B97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DD" w:rsidTr="000E2451">
        <w:tc>
          <w:tcPr>
            <w:tcW w:w="9802" w:type="dxa"/>
            <w:gridSpan w:val="3"/>
          </w:tcPr>
          <w:p w:rsidR="00B97CDD" w:rsidRPr="00B97CDD" w:rsidRDefault="00B97CDD" w:rsidP="00B97CDD">
            <w:pPr>
              <w:widowControl w:val="0"/>
              <w:spacing w:line="254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Ожидаемые результаты: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вовлечение детей и молодежи в позитивную социальную деятельность, рост числа патриотически настроенных молодых граждан;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приобщение наибольшего количества </w:t>
            </w:r>
            <w:proofErr w:type="gramStart"/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 здоровому образу жизни;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повышение социальной активности </w:t>
            </w:r>
            <w:proofErr w:type="gramStart"/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30"/>
              </w:numPr>
              <w:spacing w:line="307" w:lineRule="exac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увеличение числа толерантно настроенных молодых граждан, недопущение конфликтов, возникающих на фоне расовой и религиозной нетерпимости;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30"/>
              </w:numPr>
              <w:spacing w:line="307" w:lineRule="exac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307" w:lineRule="exac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обеспечение укрепления партнерских отношений на межведомственной основе с социальными институтами воспитания и </w:t>
            </w:r>
            <w:proofErr w:type="spellStart"/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социалиазации</w:t>
            </w:r>
            <w:proofErr w:type="spellEnd"/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несовершеннолетних, утверждение в детской среде позитивных моделей поведения как нормы, развитие </w:t>
            </w:r>
            <w:proofErr w:type="spellStart"/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эмпатии</w:t>
            </w:r>
            <w:proofErr w:type="spellEnd"/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59" w:lineRule="exac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повышение </w:t>
            </w:r>
            <w:proofErr w:type="gramStart"/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эффективности региональной системы профессиональной ориентации учащихся старших классов общеобразовательных организаций</w:t>
            </w:r>
            <w:proofErr w:type="gramEnd"/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59" w:lineRule="exac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институтами;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74" w:lineRule="exac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проекты;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after="17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модернизация содержания программ дополнительного образования;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условий для развития гражданской активности, накопления учащимися опыта реальных социально значимых дел;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уровня правовой культуры учащихся;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социальной и коммуникативной компетентности школьников;</w:t>
            </w:r>
          </w:p>
          <w:p w:rsidR="00B97CDD" w:rsidRPr="00B97CDD" w:rsidRDefault="00B97CDD" w:rsidP="003805E9">
            <w:pPr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воспитание уважения к закону, праву, правам других людей и ответственности перед обществом;</w:t>
            </w:r>
          </w:p>
          <w:p w:rsidR="00B97CDD" w:rsidRDefault="00B97CDD" w:rsidP="00B97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удовлетворённость учащихся, родителей и педагогов жизнедеятельностью школы</w:t>
            </w:r>
            <w:r w:rsidRPr="00B97CD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B97CDD" w:rsidRDefault="00B97CDD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B97CDD" w:rsidTr="000E2451">
        <w:tc>
          <w:tcPr>
            <w:tcW w:w="9802" w:type="dxa"/>
            <w:gridSpan w:val="3"/>
          </w:tcPr>
          <w:p w:rsidR="00B97CDD" w:rsidRPr="00B97CDD" w:rsidRDefault="00B97CDD" w:rsidP="00B97CD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НАПРАВЛЕНИЕ: СОХРАНЕНИЕ И УКРЕПЛЕНИЕ </w:t>
            </w:r>
            <w:proofErr w:type="gramStart"/>
            <w:r w:rsidRPr="00B97CD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ФИЗИЧЕСКОГО</w:t>
            </w:r>
            <w:proofErr w:type="gramEnd"/>
            <w:r w:rsidRPr="00B97CD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И ПСИХИЧЕСКОГО</w:t>
            </w:r>
          </w:p>
          <w:p w:rsidR="00B97CDD" w:rsidRPr="00B97CDD" w:rsidRDefault="00B97CDD" w:rsidP="00B97CDD">
            <w:pPr>
              <w:widowControl w:val="0"/>
              <w:spacing w:line="278" w:lineRule="exact"/>
              <w:ind w:right="1080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97CD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ЗДОРОВЬЯ ДЕТЕИ В ПРОЦЕССЕ ОБУЧЕНИЯ</w:t>
            </w:r>
          </w:p>
          <w:p w:rsidR="00B97CDD" w:rsidRDefault="00B97CD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DD" w:rsidTr="000E2451">
        <w:tc>
          <w:tcPr>
            <w:tcW w:w="9802" w:type="dxa"/>
            <w:gridSpan w:val="3"/>
          </w:tcPr>
          <w:p w:rsidR="00B97CDD" w:rsidRPr="00B97CDD" w:rsidRDefault="00B97CD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D">
              <w:rPr>
                <w:rFonts w:ascii="Times New Roman" w:hAnsi="Times New Roman" w:cs="Times New Roman"/>
                <w:sz w:val="28"/>
                <w:szCs w:val="28"/>
              </w:rPr>
              <w:t>Цель: - обеспечение гарантий участников образовательного процесса на развитие и укрепление физического и эмоционального здоровья, организация и обеспечение отдыха детей</w:t>
            </w:r>
          </w:p>
        </w:tc>
      </w:tr>
      <w:tr w:rsidR="00B97CDD" w:rsidTr="00B97CDD">
        <w:tc>
          <w:tcPr>
            <w:tcW w:w="3267" w:type="dxa"/>
          </w:tcPr>
          <w:p w:rsidR="002B7D9D" w:rsidRPr="002B7D9D" w:rsidRDefault="002B7D9D" w:rsidP="002B7D9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ПОДПРОГРАММА 6.</w:t>
            </w:r>
          </w:p>
          <w:p w:rsidR="002B7D9D" w:rsidRPr="002B7D9D" w:rsidRDefault="002B7D9D" w:rsidP="002B7D9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«ЗДОРОВЬЕСБЕРЕГАЮЩА Я СРЕДА</w:t>
            </w:r>
          </w:p>
          <w:p w:rsidR="002B7D9D" w:rsidRPr="002B7D9D" w:rsidRDefault="002B7D9D" w:rsidP="002B7D9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ОБРАЗОВАТЕЛЬНОГО</w:t>
            </w:r>
          </w:p>
          <w:p w:rsidR="002B7D9D" w:rsidRPr="002B7D9D" w:rsidRDefault="002B7D9D" w:rsidP="002B7D9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УЧРЕЖДЕНИЯ»</w:t>
            </w:r>
          </w:p>
          <w:p w:rsidR="00B97CDD" w:rsidRDefault="00B97CD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2B7D9D" w:rsidRDefault="002B7D9D" w:rsidP="002B7D9D">
            <w:pPr>
              <w:pStyle w:val="170"/>
              <w:shd w:val="clear" w:color="auto" w:fill="auto"/>
              <w:spacing w:before="0" w:line="278" w:lineRule="exact"/>
              <w:jc w:val="both"/>
            </w:pPr>
            <w:r>
              <w:rPr>
                <w:rStyle w:val="17Exact"/>
                <w:b/>
                <w:bCs/>
              </w:rPr>
              <w:t>Механизм реализации по основным направлениям деятельности</w:t>
            </w:r>
          </w:p>
          <w:p w:rsidR="00B97CDD" w:rsidRDefault="00B97CD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2B7D9D" w:rsidRPr="002B7D9D" w:rsidRDefault="002B7D9D" w:rsidP="002B7D9D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Индикаторы</w:t>
            </w:r>
          </w:p>
          <w:p w:rsidR="00B97CDD" w:rsidRDefault="00B97CD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DD" w:rsidTr="00B97CDD">
        <w:tc>
          <w:tcPr>
            <w:tcW w:w="3267" w:type="dxa"/>
          </w:tcPr>
          <w:p w:rsidR="00B97CDD" w:rsidRDefault="00B97CD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2B7D9D" w:rsidRPr="002B7D9D" w:rsidRDefault="002B7D9D" w:rsidP="002B7D9D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Организация работы </w:t>
            </w:r>
            <w:proofErr w:type="gramStart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gramEnd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мониторинга</w:t>
            </w:r>
            <w:proofErr w:type="gramEnd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комплексного исследования здоровья школьников.</w:t>
            </w:r>
          </w:p>
          <w:p w:rsidR="002B7D9D" w:rsidRPr="002B7D9D" w:rsidRDefault="002B7D9D" w:rsidP="003805E9">
            <w:pPr>
              <w:widowControl w:val="0"/>
              <w:numPr>
                <w:ilvl w:val="0"/>
                <w:numId w:val="31"/>
              </w:numPr>
              <w:tabs>
                <w:tab w:val="left" w:pos="288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горячего питания.</w:t>
            </w:r>
          </w:p>
          <w:p w:rsidR="002B7D9D" w:rsidRPr="002B7D9D" w:rsidRDefault="002B7D9D" w:rsidP="003805E9">
            <w:pPr>
              <w:widowControl w:val="0"/>
              <w:numPr>
                <w:ilvl w:val="0"/>
                <w:numId w:val="31"/>
              </w:numPr>
              <w:tabs>
                <w:tab w:val="left" w:pos="2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Оснащение медицинского кабинета в соответствии с требованиями санитарных норм </w:t>
            </w: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и правил</w:t>
            </w:r>
          </w:p>
          <w:p w:rsidR="002B7D9D" w:rsidRPr="002B7D9D" w:rsidRDefault="002B7D9D" w:rsidP="003805E9">
            <w:pPr>
              <w:widowControl w:val="0"/>
              <w:numPr>
                <w:ilvl w:val="0"/>
                <w:numId w:val="31"/>
              </w:numPr>
              <w:tabs>
                <w:tab w:val="left" w:pos="293"/>
                <w:tab w:val="left" w:pos="164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Охват</w:t>
            </w: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  <w:proofErr w:type="gramStart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</w:p>
          <w:p w:rsidR="002B7D9D" w:rsidRPr="002B7D9D" w:rsidRDefault="002B7D9D" w:rsidP="002B7D9D">
            <w:pPr>
              <w:widowControl w:val="0"/>
              <w:spacing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физкультурно-спортивной работой в школе.</w:t>
            </w:r>
          </w:p>
          <w:p w:rsidR="002B7D9D" w:rsidRPr="002B7D9D" w:rsidRDefault="002B7D9D" w:rsidP="003805E9">
            <w:pPr>
              <w:widowControl w:val="0"/>
              <w:numPr>
                <w:ilvl w:val="0"/>
                <w:numId w:val="31"/>
              </w:numPr>
              <w:tabs>
                <w:tab w:val="left" w:pos="2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по организации профилактики наркомании в ОО.</w:t>
            </w:r>
          </w:p>
          <w:p w:rsidR="002B7D9D" w:rsidRPr="002B7D9D" w:rsidRDefault="002B7D9D" w:rsidP="003805E9">
            <w:pPr>
              <w:widowControl w:val="0"/>
              <w:numPr>
                <w:ilvl w:val="0"/>
                <w:numId w:val="31"/>
              </w:numPr>
              <w:tabs>
                <w:tab w:val="left" w:pos="2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Использование спортивных сооружений школы для </w:t>
            </w:r>
            <w:proofErr w:type="gramStart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привлечения</w:t>
            </w:r>
            <w:proofErr w:type="gramEnd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обучающихся к систематическим занятиям</w:t>
            </w:r>
          </w:p>
          <w:p w:rsidR="002B7D9D" w:rsidRPr="002B7D9D" w:rsidRDefault="002B7D9D" w:rsidP="003805E9">
            <w:pPr>
              <w:widowControl w:val="0"/>
              <w:numPr>
                <w:ilvl w:val="0"/>
                <w:numId w:val="31"/>
              </w:numPr>
              <w:tabs>
                <w:tab w:val="left" w:pos="278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Проведение соревнований, Дней здоровья, </w:t>
            </w:r>
            <w:proofErr w:type="spellStart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спортивно</w:t>
            </w: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массовых</w:t>
            </w:r>
            <w:proofErr w:type="spellEnd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мероприятий.</w:t>
            </w:r>
          </w:p>
          <w:p w:rsidR="002B7D9D" w:rsidRPr="002B7D9D" w:rsidRDefault="002B7D9D" w:rsidP="003805E9">
            <w:pPr>
              <w:widowControl w:val="0"/>
              <w:numPr>
                <w:ilvl w:val="0"/>
                <w:numId w:val="31"/>
              </w:numPr>
              <w:tabs>
                <w:tab w:val="left" w:pos="283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Создание комнаты психологической разгрузки для </w:t>
            </w:r>
            <w:proofErr w:type="gramStart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B97CDD" w:rsidRDefault="00B97CD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2B7D9D" w:rsidRPr="002B7D9D" w:rsidRDefault="002B7D9D" w:rsidP="002B7D9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Доля обеспечения обучающихся сбалансированным горячим питанием, в том числе бесплатным питанием обучающихся из малообеспеченных семей и семей, находящихся в социально-опасном положении.</w:t>
            </w:r>
          </w:p>
          <w:p w:rsidR="002B7D9D" w:rsidRPr="002B7D9D" w:rsidRDefault="002B7D9D" w:rsidP="002B7D9D">
            <w:pPr>
              <w:widowControl w:val="0"/>
              <w:tabs>
                <w:tab w:val="left" w:pos="2587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Доля привлеченн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ых школьников к систематическим </w:t>
            </w: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занятиям</w:t>
            </w:r>
          </w:p>
          <w:p w:rsidR="002B7D9D" w:rsidRPr="002B7D9D" w:rsidRDefault="002B7D9D" w:rsidP="002B7D9D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физической культурой и спортом. Доля </w:t>
            </w:r>
            <w:proofErr w:type="gramStart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прошедших комплексное обследование здоровья. Доля </w:t>
            </w:r>
            <w:proofErr w:type="gramStart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сдавших нормы ГТО на уровне начального общего образования.</w:t>
            </w:r>
          </w:p>
          <w:p w:rsidR="002B7D9D" w:rsidRPr="002B7D9D" w:rsidRDefault="002B7D9D" w:rsidP="002B7D9D">
            <w:pPr>
              <w:widowControl w:val="0"/>
              <w:spacing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</w:t>
            </w:r>
            <w:proofErr w:type="gramStart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сдавших нормы ГТО на уровне основного общего образования.</w:t>
            </w:r>
          </w:p>
          <w:p w:rsidR="002B7D9D" w:rsidRPr="002B7D9D" w:rsidRDefault="002B7D9D" w:rsidP="002B7D9D">
            <w:pPr>
              <w:widowControl w:val="0"/>
              <w:spacing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</w:t>
            </w:r>
            <w:proofErr w:type="gramStart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сдавших нормы ГТО на уровне среднего общего образования.</w:t>
            </w:r>
          </w:p>
          <w:p w:rsidR="002B7D9D" w:rsidRPr="002B7D9D" w:rsidRDefault="002B7D9D" w:rsidP="002B7D9D">
            <w:pPr>
              <w:widowControl w:val="0"/>
              <w:spacing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обучающихся, которые участвуют в мероприятиях, связанных с физической культурой, спортом и пропагандой здорового образа жизни</w:t>
            </w:r>
            <w:proofErr w:type="gramStart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2B7D9D">
              <w:rPr>
                <w:rFonts w:ascii="Times New Roman" w:hAnsi="Times New Roman" w:cs="Times New Roman"/>
              </w:rPr>
              <w:t>д</w:t>
            </w:r>
            <w:proofErr w:type="gramEnd"/>
            <w:r w:rsidRPr="002B7D9D">
              <w:rPr>
                <w:rFonts w:ascii="Times New Roman" w:hAnsi="Times New Roman" w:cs="Times New Roman"/>
              </w:rPr>
              <w:t>етей и подростков, сохранению и своевременной коррекции здоровья</w:t>
            </w:r>
          </w:p>
          <w:p w:rsidR="00B97CDD" w:rsidRDefault="00B97CD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9D" w:rsidTr="000E2451">
        <w:tc>
          <w:tcPr>
            <w:tcW w:w="9802" w:type="dxa"/>
            <w:gridSpan w:val="3"/>
          </w:tcPr>
          <w:p w:rsidR="002B7D9D" w:rsidRPr="002B7D9D" w:rsidRDefault="002B7D9D" w:rsidP="002B7D9D">
            <w:pPr>
              <w:widowControl w:val="0"/>
              <w:spacing w:line="269" w:lineRule="exact"/>
              <w:ind w:left="30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Ожидаемые результаты:</w:t>
            </w:r>
          </w:p>
          <w:p w:rsidR="002B7D9D" w:rsidRPr="002B7D9D" w:rsidRDefault="002B7D9D" w:rsidP="002B7D9D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Тенденция к снижению роста заболеваемости учащихся;</w:t>
            </w:r>
          </w:p>
          <w:p w:rsidR="002B7D9D" w:rsidRPr="002B7D9D" w:rsidRDefault="002B7D9D" w:rsidP="002B7D9D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Рост личностных и спортивных достижений.</w:t>
            </w:r>
          </w:p>
          <w:p w:rsidR="002B7D9D" w:rsidRPr="002B7D9D" w:rsidRDefault="002B7D9D" w:rsidP="002B7D9D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Повышение уровня </w:t>
            </w:r>
            <w:proofErr w:type="spellStart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валеологической</w:t>
            </w:r>
            <w:proofErr w:type="spellEnd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грамотности учащихся и родителей;</w:t>
            </w:r>
          </w:p>
          <w:p w:rsidR="002B7D9D" w:rsidRPr="002B7D9D" w:rsidRDefault="002B7D9D" w:rsidP="002B7D9D">
            <w:pPr>
              <w:spacing w:line="235" w:lineRule="exac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системы физкультурно-оздоровительной работы образовательного учреждения через совместную деятельность медицинских работников и педагогов по предупреждению заболеваний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школьников для достижения оптимальных результатов в учебной деятельности каждого школьника.</w:t>
            </w:r>
          </w:p>
          <w:p w:rsidR="002B7D9D" w:rsidRPr="002B7D9D" w:rsidRDefault="002B7D9D" w:rsidP="002B7D9D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Организация систематического </w:t>
            </w:r>
            <w:proofErr w:type="gramStart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контроля за</w:t>
            </w:r>
            <w:proofErr w:type="gramEnd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состоянием здоровья учащихся и учителей на основе организации профилактических осмотров</w:t>
            </w:r>
          </w:p>
          <w:p w:rsidR="002B7D9D" w:rsidRPr="002B7D9D" w:rsidRDefault="002B7D9D" w:rsidP="002B7D9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Снижение заболеваемости всех участников образовательного процесса.</w:t>
            </w:r>
          </w:p>
          <w:p w:rsidR="002B7D9D" w:rsidRPr="002B7D9D" w:rsidRDefault="002B7D9D" w:rsidP="002B7D9D">
            <w:pPr>
              <w:widowControl w:val="0"/>
              <w:spacing w:line="240" w:lineRule="exac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Создание компьютерного банка данных о состоянии здоровья каждого учащегося на всех ступенях образования, который будет пользоваться для совершенствования модели </w:t>
            </w:r>
            <w:proofErr w:type="spellStart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психолого</w:t>
            </w: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педагогического</w:t>
            </w:r>
            <w:proofErr w:type="spellEnd"/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сопровождения учащихся.</w:t>
            </w:r>
          </w:p>
          <w:p w:rsidR="002B7D9D" w:rsidRPr="002B7D9D" w:rsidRDefault="002B7D9D" w:rsidP="002B7D9D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уровня знаний по вопросам здоровья и его сохранения.</w:t>
            </w:r>
          </w:p>
          <w:p w:rsidR="002B7D9D" w:rsidRPr="002B7D9D" w:rsidRDefault="002B7D9D" w:rsidP="002B7D9D">
            <w:pPr>
              <w:widowControl w:val="0"/>
              <w:spacing w:line="245" w:lineRule="exac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качества обучения за счет уменьшения негативного воздействия процесса обучения и воспитания на психофизиологический статус детей и подростков.</w:t>
            </w:r>
          </w:p>
          <w:p w:rsidR="002B7D9D" w:rsidRPr="002B7D9D" w:rsidRDefault="002B7D9D" w:rsidP="002B7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системы внеурочной деятельности по формированию 3ОЖ.</w:t>
            </w:r>
          </w:p>
        </w:tc>
      </w:tr>
    </w:tbl>
    <w:p w:rsidR="00B97CDD" w:rsidRDefault="00B97CDD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D9D" w:rsidRPr="002B7D9D" w:rsidRDefault="002B7D9D" w:rsidP="002B7D9D">
      <w:pPr>
        <w:widowControl w:val="0"/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B7D9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МЕРОПРИЯТИЯ ПО РЕАЛИЗАЦИИ НАЦИОНАЛЬНОГО ПРОЕКТА «ОБРАЗОВАНИЕ» ПРОЕКТ «СОВРЕМЕННАЯ ШКОЛА»</w:t>
      </w:r>
    </w:p>
    <w:p w:rsidR="002B7D9D" w:rsidRPr="002B7D9D" w:rsidRDefault="002B7D9D" w:rsidP="002B7D9D">
      <w:pPr>
        <w:pStyle w:val="30"/>
        <w:shd w:val="clear" w:color="auto" w:fill="auto"/>
        <w:rPr>
          <w:sz w:val="28"/>
          <w:szCs w:val="28"/>
        </w:rPr>
      </w:pPr>
      <w:r w:rsidRPr="002B7D9D">
        <w:rPr>
          <w:rStyle w:val="31"/>
          <w:sz w:val="28"/>
          <w:szCs w:val="28"/>
        </w:rPr>
        <w:t xml:space="preserve">ЦЕЛЬ: </w:t>
      </w:r>
      <w:r w:rsidRPr="002B7D9D">
        <w:rPr>
          <w:sz w:val="28"/>
          <w:szCs w:val="28"/>
        </w:rPr>
        <w:t>внедрить новые методы обучения и воспитания, образовательные технологии, обеспечивающие освоение учащимися базовых навыков и умений, повышение их мотивации к обучению и вовлеченности в образовательную деятельность.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2B7D9D" w:rsidTr="002B7D9D">
        <w:tc>
          <w:tcPr>
            <w:tcW w:w="3267" w:type="dxa"/>
          </w:tcPr>
          <w:p w:rsidR="002B7D9D" w:rsidRPr="002B7D9D" w:rsidRDefault="002B7D9D" w:rsidP="002B7D9D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B7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Направление</w:t>
            </w:r>
          </w:p>
          <w:p w:rsidR="002B7D9D" w:rsidRPr="002B7D9D" w:rsidRDefault="002B7D9D" w:rsidP="002B7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9D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деятельности</w:t>
            </w:r>
          </w:p>
        </w:tc>
        <w:tc>
          <w:tcPr>
            <w:tcW w:w="3267" w:type="dxa"/>
          </w:tcPr>
          <w:p w:rsidR="002B7D9D" w:rsidRPr="002B7D9D" w:rsidRDefault="002B7D9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9D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Содержание деятельности</w:t>
            </w:r>
          </w:p>
        </w:tc>
        <w:tc>
          <w:tcPr>
            <w:tcW w:w="3268" w:type="dxa"/>
          </w:tcPr>
          <w:p w:rsidR="002B7D9D" w:rsidRPr="002B7D9D" w:rsidRDefault="002B7D9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9D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Ответственные</w:t>
            </w:r>
          </w:p>
        </w:tc>
      </w:tr>
      <w:tr w:rsidR="002B7D9D" w:rsidTr="002B7D9D">
        <w:tc>
          <w:tcPr>
            <w:tcW w:w="3267" w:type="dxa"/>
          </w:tcPr>
          <w:p w:rsidR="002B7D9D" w:rsidRPr="002B7D9D" w:rsidRDefault="002B7D9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2B7D9D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2B7D9D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детей с </w:t>
            </w:r>
            <w:r w:rsidRPr="002B7D9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OB</w:t>
            </w:r>
            <w:r w:rsidRPr="002B7D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3, </w:t>
            </w:r>
            <w:r w:rsidRPr="002B7D9D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3267" w:type="dxa"/>
          </w:tcPr>
          <w:p w:rsidR="002B7D9D" w:rsidRPr="002B7D9D" w:rsidRDefault="002B7D9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9D">
              <w:rPr>
                <w:rFonts w:ascii="Times New Roman" w:hAnsi="Times New Roman" w:cs="Times New Roman"/>
                <w:sz w:val="24"/>
                <w:szCs w:val="24"/>
              </w:rPr>
              <w:t>Разработка паспорта доступности объекта (школы и прилегающей территории)</w:t>
            </w:r>
          </w:p>
        </w:tc>
        <w:tc>
          <w:tcPr>
            <w:tcW w:w="3268" w:type="dxa"/>
          </w:tcPr>
          <w:p w:rsidR="002B7D9D" w:rsidRPr="002B7D9D" w:rsidRDefault="002B7D9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9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B7D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7D9D"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</w:tc>
      </w:tr>
      <w:tr w:rsidR="002B7D9D" w:rsidTr="002B7D9D">
        <w:tc>
          <w:tcPr>
            <w:tcW w:w="3267" w:type="dxa"/>
          </w:tcPr>
          <w:p w:rsidR="002B7D9D" w:rsidRDefault="002B7D9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2B7D9D" w:rsidRPr="002B7D9D" w:rsidRDefault="002B7D9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9D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по программам инклюзивного образования учителе</w:t>
            </w:r>
            <w:proofErr w:type="gramStart"/>
            <w:r w:rsidRPr="002B7D9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B7D9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предметников, работающим с детьми с </w:t>
            </w:r>
            <w:r w:rsidRPr="002B7D9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OB</w:t>
            </w:r>
            <w:r w:rsidRPr="002B7D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3268" w:type="dxa"/>
          </w:tcPr>
          <w:p w:rsidR="002B7D9D" w:rsidRPr="002B7D9D" w:rsidRDefault="002B7D9D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DC53B7" w:rsidTr="002B7D9D">
        <w:tc>
          <w:tcPr>
            <w:tcW w:w="3267" w:type="dxa"/>
            <w:vMerge w:val="restart"/>
          </w:tcPr>
          <w:p w:rsidR="00DC53B7" w:rsidRPr="00DC53B7" w:rsidRDefault="00DC53B7" w:rsidP="00DC53B7">
            <w:pPr>
              <w:tabs>
                <w:tab w:val="left" w:pos="9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53B7">
              <w:rPr>
                <w:rFonts w:ascii="Times New Roman" w:hAnsi="Times New Roman" w:cs="Times New Roman"/>
              </w:rPr>
              <w:t>Реализация новой концепции предметной области «Искусство»</w:t>
            </w:r>
          </w:p>
        </w:tc>
        <w:tc>
          <w:tcPr>
            <w:tcW w:w="3267" w:type="dxa"/>
          </w:tcPr>
          <w:p w:rsidR="00DC53B7" w:rsidRPr="00DC53B7" w:rsidRDefault="00DC53B7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53B7">
              <w:rPr>
                <w:rFonts w:ascii="Times New Roman" w:hAnsi="Times New Roman" w:cs="Times New Roman"/>
              </w:rPr>
              <w:t xml:space="preserve">Проведение творческих конкурсов на различных </w:t>
            </w:r>
            <w:proofErr w:type="gramStart"/>
            <w:r w:rsidRPr="00DC53B7">
              <w:rPr>
                <w:rFonts w:ascii="Times New Roman" w:hAnsi="Times New Roman" w:cs="Times New Roman"/>
              </w:rPr>
              <w:t>уровнях</w:t>
            </w:r>
            <w:proofErr w:type="gramEnd"/>
            <w:r w:rsidRPr="00DC53B7">
              <w:rPr>
                <w:rFonts w:ascii="Times New Roman" w:hAnsi="Times New Roman" w:cs="Times New Roman"/>
              </w:rPr>
              <w:t xml:space="preserve"> для повышения мотивации обучающихся к художественному творчеству</w:t>
            </w:r>
          </w:p>
        </w:tc>
        <w:tc>
          <w:tcPr>
            <w:tcW w:w="3268" w:type="dxa"/>
          </w:tcPr>
          <w:p w:rsidR="00DC53B7" w:rsidRPr="00DC53B7" w:rsidRDefault="00DC53B7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53B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DC53B7">
              <w:rPr>
                <w:rFonts w:ascii="Times New Roman" w:hAnsi="Times New Roman" w:cs="Times New Roman"/>
                <w:lang w:val="en-US" w:bidi="en-US"/>
              </w:rPr>
              <w:t>BP</w:t>
            </w:r>
          </w:p>
        </w:tc>
      </w:tr>
      <w:tr w:rsidR="00DC53B7" w:rsidTr="002B7D9D">
        <w:tc>
          <w:tcPr>
            <w:tcW w:w="3267" w:type="dxa"/>
            <w:vMerge/>
          </w:tcPr>
          <w:p w:rsidR="00DC53B7" w:rsidRPr="00DC53B7" w:rsidRDefault="00DC53B7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DC53B7" w:rsidRPr="00DC53B7" w:rsidRDefault="00DC53B7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53B7">
              <w:rPr>
                <w:rFonts w:ascii="Times New Roman" w:hAnsi="Times New Roman" w:cs="Times New Roman"/>
              </w:rPr>
              <w:t>Проведение школьной олимпиады по учебным предметам предметной области «Искусство»</w:t>
            </w:r>
          </w:p>
        </w:tc>
        <w:tc>
          <w:tcPr>
            <w:tcW w:w="3268" w:type="dxa"/>
          </w:tcPr>
          <w:p w:rsidR="00DC53B7" w:rsidRPr="00DC53B7" w:rsidRDefault="00DC53B7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53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DC53B7" w:rsidTr="002B7D9D">
        <w:tc>
          <w:tcPr>
            <w:tcW w:w="3267" w:type="dxa"/>
            <w:vMerge/>
          </w:tcPr>
          <w:p w:rsidR="00DC53B7" w:rsidRPr="00DC53B7" w:rsidRDefault="00DC53B7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DC53B7" w:rsidRPr="00DC53B7" w:rsidRDefault="00DC53B7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53B7">
              <w:rPr>
                <w:rFonts w:ascii="Times New Roman" w:hAnsi="Times New Roman" w:cs="Times New Roman"/>
              </w:rPr>
              <w:t>Приобретение оборудования</w:t>
            </w:r>
          </w:p>
        </w:tc>
        <w:tc>
          <w:tcPr>
            <w:tcW w:w="3268" w:type="dxa"/>
          </w:tcPr>
          <w:p w:rsidR="00DC53B7" w:rsidRPr="00DC53B7" w:rsidRDefault="00DC53B7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53B7">
              <w:rPr>
                <w:rFonts w:ascii="Times New Roman" w:hAnsi="Times New Roman" w:cs="Times New Roman"/>
              </w:rPr>
              <w:t>Зам</w:t>
            </w:r>
            <w:proofErr w:type="gramStart"/>
            <w:r w:rsidRPr="00DC53B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C53B7">
              <w:rPr>
                <w:rFonts w:ascii="Times New Roman" w:hAnsi="Times New Roman" w:cs="Times New Roman"/>
              </w:rPr>
              <w:t>директора по АХР</w:t>
            </w:r>
          </w:p>
        </w:tc>
      </w:tr>
      <w:tr w:rsidR="00DC53B7" w:rsidTr="002B7D9D">
        <w:tc>
          <w:tcPr>
            <w:tcW w:w="3267" w:type="dxa"/>
            <w:vMerge w:val="restart"/>
          </w:tcPr>
          <w:p w:rsidR="00DC53B7" w:rsidRPr="00DC53B7" w:rsidRDefault="00DC53B7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53B7">
              <w:rPr>
                <w:rFonts w:ascii="Times New Roman" w:hAnsi="Times New Roman" w:cs="Times New Roman"/>
              </w:rPr>
              <w:t>Реализация новой концепции предметной области «Технология»</w:t>
            </w:r>
          </w:p>
        </w:tc>
        <w:tc>
          <w:tcPr>
            <w:tcW w:w="3267" w:type="dxa"/>
          </w:tcPr>
          <w:p w:rsidR="00DC53B7" w:rsidRPr="00DC53B7" w:rsidRDefault="00DC53B7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53B7">
              <w:rPr>
                <w:rFonts w:ascii="Times New Roman" w:hAnsi="Times New Roman" w:cs="Times New Roman"/>
              </w:rPr>
              <w:t>Участие во Всероссийском проекте «Урок цифры» (</w:t>
            </w:r>
            <w:proofErr w:type="spellStart"/>
            <w:r w:rsidRPr="00DC53B7">
              <w:rPr>
                <w:rFonts w:ascii="Times New Roman" w:hAnsi="Times New Roman" w:cs="Times New Roman"/>
              </w:rPr>
              <w:t>урокцифры</w:t>
            </w:r>
            <w:proofErr w:type="gramStart"/>
            <w:r w:rsidRPr="00DC53B7">
              <w:rPr>
                <w:rFonts w:ascii="Times New Roman" w:hAnsi="Times New Roman" w:cs="Times New Roman"/>
              </w:rPr>
              <w:t>.р</w:t>
            </w:r>
            <w:proofErr w:type="gramEnd"/>
            <w:r w:rsidRPr="00DC53B7">
              <w:rPr>
                <w:rFonts w:ascii="Times New Roman" w:hAnsi="Times New Roman" w:cs="Times New Roman"/>
              </w:rPr>
              <w:t>ф</w:t>
            </w:r>
            <w:proofErr w:type="spellEnd"/>
            <w:r w:rsidRPr="00DC53B7">
              <w:rPr>
                <w:rFonts w:ascii="Times New Roman" w:hAnsi="Times New Roman" w:cs="Times New Roman"/>
              </w:rPr>
              <w:t>), который развивает интерес школьников к программированию (провести тематические уроки для учащихся, пройти тренажеры по программированию в разных возрастных группах)</w:t>
            </w:r>
          </w:p>
        </w:tc>
        <w:tc>
          <w:tcPr>
            <w:tcW w:w="3268" w:type="dxa"/>
          </w:tcPr>
          <w:p w:rsidR="00DC53B7" w:rsidRPr="00DC53B7" w:rsidRDefault="00DC53B7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53B7">
              <w:rPr>
                <w:rFonts w:ascii="Times New Roman" w:hAnsi="Times New Roman" w:cs="Times New Roman"/>
              </w:rPr>
              <w:t>Классные руководители Учитель информатики, учитель технологии.</w:t>
            </w:r>
          </w:p>
        </w:tc>
      </w:tr>
      <w:tr w:rsidR="00DC53B7" w:rsidTr="002B7D9D">
        <w:tc>
          <w:tcPr>
            <w:tcW w:w="3267" w:type="dxa"/>
            <w:vMerge/>
          </w:tcPr>
          <w:p w:rsidR="00DC53B7" w:rsidRPr="00DC53B7" w:rsidRDefault="00DC53B7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DC53B7" w:rsidRPr="00DC53B7" w:rsidRDefault="00DC53B7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53B7">
              <w:rPr>
                <w:rFonts w:ascii="Times New Roman" w:hAnsi="Times New Roman" w:cs="Times New Roman"/>
              </w:rPr>
              <w:t>Участие во Всероссийском проекте ранней профессиональной ориентации учащихся 6-10-х классов «Билет в будущее»</w:t>
            </w:r>
          </w:p>
        </w:tc>
        <w:tc>
          <w:tcPr>
            <w:tcW w:w="3268" w:type="dxa"/>
          </w:tcPr>
          <w:p w:rsidR="00DC53B7" w:rsidRPr="00DC53B7" w:rsidRDefault="00DC53B7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53B7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C53B7" w:rsidTr="002B7D9D">
        <w:tc>
          <w:tcPr>
            <w:tcW w:w="3267" w:type="dxa"/>
            <w:vMerge/>
          </w:tcPr>
          <w:p w:rsidR="00DC53B7" w:rsidRPr="00DC53B7" w:rsidRDefault="00DC53B7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DC53B7" w:rsidRPr="00DC53B7" w:rsidRDefault="00DC53B7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53B7">
              <w:rPr>
                <w:rFonts w:ascii="Times New Roman" w:hAnsi="Times New Roman" w:cs="Times New Roman"/>
              </w:rPr>
              <w:t>Обеспечение реализации практической части предметной области «Технология» (закупить необходимое оборудование для мастерских)</w:t>
            </w:r>
          </w:p>
        </w:tc>
        <w:tc>
          <w:tcPr>
            <w:tcW w:w="3268" w:type="dxa"/>
          </w:tcPr>
          <w:p w:rsidR="00DC53B7" w:rsidRPr="00DC53B7" w:rsidRDefault="00DC53B7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53B7">
              <w:rPr>
                <w:rFonts w:ascii="Times New Roman" w:hAnsi="Times New Roman" w:cs="Times New Roman"/>
              </w:rPr>
              <w:t>Зам</w:t>
            </w:r>
            <w:proofErr w:type="gramStart"/>
            <w:r w:rsidRPr="00DC53B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C53B7">
              <w:rPr>
                <w:rFonts w:ascii="Times New Roman" w:hAnsi="Times New Roman" w:cs="Times New Roman"/>
              </w:rPr>
              <w:t>директора по АХР</w:t>
            </w:r>
          </w:p>
        </w:tc>
      </w:tr>
      <w:tr w:rsidR="00257601" w:rsidTr="002B7D9D">
        <w:tc>
          <w:tcPr>
            <w:tcW w:w="3267" w:type="dxa"/>
            <w:vMerge w:val="restart"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t>Реализация новой концепции учебного предмета «Физическая культура»</w:t>
            </w:r>
          </w:p>
        </w:tc>
        <w:tc>
          <w:tcPr>
            <w:tcW w:w="3267" w:type="dxa"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t>Подготовка мотивированных школьников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8" w:type="dxa"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257601" w:rsidTr="002B7D9D">
        <w:tc>
          <w:tcPr>
            <w:tcW w:w="3267" w:type="dxa"/>
            <w:vMerge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t>Участие во Всероссийских спортивных соревнованиях (играх) школьников «Президентские состязания»</w:t>
            </w:r>
          </w:p>
        </w:tc>
        <w:tc>
          <w:tcPr>
            <w:tcW w:w="3268" w:type="dxa"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257601" w:rsidTr="002B7D9D">
        <w:tc>
          <w:tcPr>
            <w:tcW w:w="3267" w:type="dxa"/>
            <w:vMerge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257601" w:rsidRPr="00257601" w:rsidRDefault="00257601" w:rsidP="0025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t xml:space="preserve">Включение в план внеурочной деятельности, план дополнительного образования </w:t>
            </w:r>
            <w:proofErr w:type="spellStart"/>
            <w:r w:rsidRPr="00257601">
              <w:rPr>
                <w:rFonts w:ascii="Times New Roman" w:hAnsi="Times New Roman" w:cs="Times New Roman"/>
              </w:rPr>
              <w:t>спортивно</w:t>
            </w:r>
            <w:r w:rsidRPr="00257601">
              <w:rPr>
                <w:rFonts w:ascii="Times New Roman" w:hAnsi="Times New Roman" w:cs="Times New Roman"/>
              </w:rPr>
              <w:softHyphen/>
              <w:t>оздоровительное</w:t>
            </w:r>
            <w:proofErr w:type="spellEnd"/>
            <w:r w:rsidRPr="00257601">
              <w:rPr>
                <w:rFonts w:ascii="Times New Roman" w:hAnsi="Times New Roman" w:cs="Times New Roman"/>
              </w:rPr>
              <w:t xml:space="preserve"> направление. Организация спортивных клубов, секций.</w:t>
            </w:r>
          </w:p>
        </w:tc>
        <w:tc>
          <w:tcPr>
            <w:tcW w:w="3268" w:type="dxa"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257601">
              <w:rPr>
                <w:rFonts w:ascii="Times New Roman" w:hAnsi="Times New Roman" w:cs="Times New Roman"/>
                <w:lang w:val="en-US" w:bidi="en-US"/>
              </w:rPr>
              <w:t>BP</w:t>
            </w:r>
          </w:p>
        </w:tc>
      </w:tr>
      <w:tr w:rsidR="00257601" w:rsidTr="002B7D9D">
        <w:tc>
          <w:tcPr>
            <w:tcW w:w="3267" w:type="dxa"/>
            <w:vMerge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t>Участие во Всероссийской олимпиаде школьников по физической культуре</w:t>
            </w:r>
          </w:p>
        </w:tc>
        <w:tc>
          <w:tcPr>
            <w:tcW w:w="3268" w:type="dxa"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257601">
              <w:rPr>
                <w:rFonts w:ascii="Times New Roman" w:hAnsi="Times New Roman" w:cs="Times New Roman"/>
              </w:rPr>
              <w:t>У</w:t>
            </w:r>
            <w:proofErr w:type="gramEnd"/>
            <w:r w:rsidRPr="00257601">
              <w:rPr>
                <w:rFonts w:ascii="Times New Roman" w:hAnsi="Times New Roman" w:cs="Times New Roman"/>
                <w:lang w:val="en-US" w:bidi="en-US"/>
              </w:rPr>
              <w:t>BP</w:t>
            </w:r>
          </w:p>
        </w:tc>
      </w:tr>
      <w:tr w:rsidR="00257601" w:rsidTr="002B7D9D">
        <w:tc>
          <w:tcPr>
            <w:tcW w:w="3267" w:type="dxa"/>
            <w:vMerge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t>Приобретение необходимого оборудования, инвентаря для занятий физической культурой</w:t>
            </w:r>
          </w:p>
        </w:tc>
        <w:tc>
          <w:tcPr>
            <w:tcW w:w="3268" w:type="dxa"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t>Зам</w:t>
            </w:r>
            <w:proofErr w:type="gramStart"/>
            <w:r w:rsidRPr="0025760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57601">
              <w:rPr>
                <w:rFonts w:ascii="Times New Roman" w:hAnsi="Times New Roman" w:cs="Times New Roman"/>
              </w:rPr>
              <w:t>директора по АХР</w:t>
            </w:r>
          </w:p>
        </w:tc>
      </w:tr>
      <w:tr w:rsidR="00257601" w:rsidTr="002B7D9D">
        <w:tc>
          <w:tcPr>
            <w:tcW w:w="3267" w:type="dxa"/>
            <w:vMerge w:val="restart"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t xml:space="preserve">Реализация новой концепции </w:t>
            </w:r>
            <w:r w:rsidRPr="00257601">
              <w:rPr>
                <w:rFonts w:ascii="Times New Roman" w:hAnsi="Times New Roman" w:cs="Times New Roman"/>
              </w:rPr>
              <w:lastRenderedPageBreak/>
              <w:t>географического образования</w:t>
            </w:r>
          </w:p>
        </w:tc>
        <w:tc>
          <w:tcPr>
            <w:tcW w:w="3267" w:type="dxa"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lastRenderedPageBreak/>
              <w:t xml:space="preserve">Включение курса (модуля) </w:t>
            </w:r>
            <w:r w:rsidRPr="00257601">
              <w:rPr>
                <w:rFonts w:ascii="Times New Roman" w:hAnsi="Times New Roman" w:cs="Times New Roman"/>
              </w:rPr>
              <w:lastRenderedPageBreak/>
              <w:t>«География родного края» во внеурочную деятельность основного общего образования</w:t>
            </w:r>
          </w:p>
        </w:tc>
        <w:tc>
          <w:tcPr>
            <w:tcW w:w="3268" w:type="dxa"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257601">
              <w:rPr>
                <w:rFonts w:ascii="Times New Roman" w:hAnsi="Times New Roman" w:cs="Times New Roman"/>
              </w:rPr>
              <w:lastRenderedPageBreak/>
              <w:t xml:space="preserve">Заместитель директора по </w:t>
            </w:r>
            <w:proofErr w:type="gramStart"/>
            <w:r w:rsidRPr="00257601">
              <w:rPr>
                <w:rFonts w:ascii="Times New Roman" w:hAnsi="Times New Roman" w:cs="Times New Roman"/>
              </w:rPr>
              <w:t>У</w:t>
            </w:r>
            <w:proofErr w:type="gramEnd"/>
            <w:r w:rsidRPr="00257601">
              <w:rPr>
                <w:rFonts w:ascii="Times New Roman" w:hAnsi="Times New Roman" w:cs="Times New Roman"/>
                <w:lang w:val="en-US" w:bidi="en-US"/>
              </w:rPr>
              <w:t>BP</w:t>
            </w:r>
          </w:p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lastRenderedPageBreak/>
              <w:t xml:space="preserve">Заместитель директора по </w:t>
            </w:r>
            <w:r w:rsidRPr="00257601">
              <w:rPr>
                <w:rFonts w:ascii="Times New Roman" w:hAnsi="Times New Roman" w:cs="Times New Roman"/>
                <w:lang w:val="en-US" w:bidi="en-US"/>
              </w:rPr>
              <w:t>BP</w:t>
            </w:r>
          </w:p>
        </w:tc>
      </w:tr>
      <w:tr w:rsidR="00257601" w:rsidTr="002B7D9D">
        <w:tc>
          <w:tcPr>
            <w:tcW w:w="3267" w:type="dxa"/>
            <w:vMerge/>
          </w:tcPr>
          <w:p w:rsid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7601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257601">
              <w:rPr>
                <w:rFonts w:ascii="Times New Roman" w:hAnsi="Times New Roman" w:cs="Times New Roman"/>
              </w:rPr>
              <w:t>географическом</w:t>
            </w:r>
            <w:proofErr w:type="gramEnd"/>
            <w:r w:rsidRPr="002576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601">
              <w:rPr>
                <w:rFonts w:ascii="Times New Roman" w:hAnsi="Times New Roman" w:cs="Times New Roman"/>
              </w:rPr>
              <w:t>квесте</w:t>
            </w:r>
            <w:proofErr w:type="spellEnd"/>
          </w:p>
        </w:tc>
        <w:tc>
          <w:tcPr>
            <w:tcW w:w="3268" w:type="dxa"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7601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257601" w:rsidTr="002B7D9D">
        <w:tc>
          <w:tcPr>
            <w:tcW w:w="3267" w:type="dxa"/>
            <w:vMerge/>
          </w:tcPr>
          <w:p w:rsid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t>Участие в конкурсном отборе на участие в образовательных программа (профильных сменах) Всероссийской общественной организации «Русское географическое общество» во всероссийских и международных детских центрах.</w:t>
            </w:r>
          </w:p>
        </w:tc>
        <w:tc>
          <w:tcPr>
            <w:tcW w:w="3268" w:type="dxa"/>
          </w:tcPr>
          <w:p w:rsid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257601" w:rsidTr="002B7D9D">
        <w:tc>
          <w:tcPr>
            <w:tcW w:w="3267" w:type="dxa"/>
            <w:vMerge/>
          </w:tcPr>
          <w:p w:rsid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257601" w:rsidRP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t>Подготовка участников научно-практических конференций, олимпиад по географии</w:t>
            </w:r>
          </w:p>
        </w:tc>
        <w:tc>
          <w:tcPr>
            <w:tcW w:w="3268" w:type="dxa"/>
          </w:tcPr>
          <w:p w:rsidR="00257601" w:rsidRDefault="00257601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01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D9240C" w:rsidTr="002B7D9D">
        <w:tc>
          <w:tcPr>
            <w:tcW w:w="3267" w:type="dxa"/>
            <w:vMerge w:val="restart"/>
          </w:tcPr>
          <w:p w:rsidR="00D9240C" w:rsidRPr="000E2451" w:rsidRDefault="00D9240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2451">
              <w:rPr>
                <w:rFonts w:ascii="Times New Roman" w:hAnsi="Times New Roman" w:cs="Times New Roman"/>
              </w:rPr>
              <w:t>Реализация новой концепции учебного предмета «Основы безопасности жизнедеятельности» (ОБЖ)</w:t>
            </w:r>
          </w:p>
        </w:tc>
        <w:tc>
          <w:tcPr>
            <w:tcW w:w="3267" w:type="dxa"/>
          </w:tcPr>
          <w:p w:rsidR="00D9240C" w:rsidRPr="000E2451" w:rsidRDefault="00D9240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2451">
              <w:rPr>
                <w:rFonts w:ascii="Times New Roman" w:hAnsi="Times New Roman" w:cs="Times New Roman"/>
                <w:color w:val="000000"/>
                <w:lang w:eastAsia="ru-RU" w:bidi="ru-RU"/>
              </w:rPr>
              <w:t>Проведение неделей безопасности, Дня гражданской обороны, в том числе с использованием онлайн-площадки «</w:t>
            </w:r>
            <w:proofErr w:type="spellStart"/>
            <w:r w:rsidRPr="000E2451">
              <w:rPr>
                <w:rFonts w:ascii="Times New Roman" w:hAnsi="Times New Roman" w:cs="Times New Roman"/>
                <w:color w:val="000000"/>
                <w:lang w:eastAsia="ru-RU" w:bidi="ru-RU"/>
              </w:rPr>
              <w:t>Единыйурок</w:t>
            </w:r>
            <w:proofErr w:type="gramStart"/>
            <w:r w:rsidRPr="000E2451">
              <w:rPr>
                <w:rFonts w:ascii="Times New Roman" w:hAnsi="Times New Roman" w:cs="Times New Roman"/>
                <w:color w:val="000000"/>
                <w:lang w:eastAsia="ru-RU" w:bidi="ru-RU"/>
              </w:rPr>
              <w:t>.р</w:t>
            </w:r>
            <w:proofErr w:type="gramEnd"/>
            <w:r w:rsidRPr="000E2451">
              <w:rPr>
                <w:rFonts w:ascii="Times New Roman" w:hAnsi="Times New Roman" w:cs="Times New Roman"/>
                <w:color w:val="000000"/>
                <w:lang w:eastAsia="ru-RU" w:bidi="ru-RU"/>
              </w:rPr>
              <w:t>ф</w:t>
            </w:r>
            <w:proofErr w:type="spellEnd"/>
            <w:r w:rsidRPr="000E2451">
              <w:rPr>
                <w:rFonts w:ascii="Times New Roman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3268" w:type="dxa"/>
          </w:tcPr>
          <w:p w:rsidR="00D9240C" w:rsidRPr="000E2451" w:rsidRDefault="00D9240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2451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D9240C" w:rsidTr="002B7D9D">
        <w:tc>
          <w:tcPr>
            <w:tcW w:w="3267" w:type="dxa"/>
            <w:vMerge/>
          </w:tcPr>
          <w:p w:rsidR="00D9240C" w:rsidRDefault="00D9240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9240C" w:rsidRPr="00D9240C" w:rsidRDefault="00D9240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40C">
              <w:rPr>
                <w:rFonts w:ascii="Times New Roman" w:hAnsi="Times New Roman" w:cs="Times New Roman"/>
                <w:color w:val="000000"/>
                <w:lang w:eastAsia="ru-RU" w:bidi="ru-RU"/>
              </w:rPr>
              <w:t>Участие в соревнованиях Всероссийского юношеского движения «Школа безопасности»</w:t>
            </w:r>
          </w:p>
        </w:tc>
        <w:tc>
          <w:tcPr>
            <w:tcW w:w="3268" w:type="dxa"/>
          </w:tcPr>
          <w:p w:rsidR="00D9240C" w:rsidRPr="00D9240C" w:rsidRDefault="00D9240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40C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D9240C" w:rsidTr="002B7D9D">
        <w:tc>
          <w:tcPr>
            <w:tcW w:w="3267" w:type="dxa"/>
            <w:vMerge/>
          </w:tcPr>
          <w:p w:rsidR="00D9240C" w:rsidRDefault="00D9240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9240C" w:rsidRPr="00D9240C" w:rsidRDefault="00D9240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hAnsi="Times New Roman" w:cs="Times New Roman"/>
                <w:color w:val="000000"/>
                <w:lang w:eastAsia="ru-RU" w:bidi="ru-RU"/>
              </w:rPr>
              <w:t>Экскурсия учащихся в муниципальную службу спасения, знакомство с профессией спасателя</w:t>
            </w:r>
          </w:p>
        </w:tc>
        <w:tc>
          <w:tcPr>
            <w:tcW w:w="3268" w:type="dxa"/>
          </w:tcPr>
          <w:p w:rsidR="00D9240C" w:rsidRPr="00D9240C" w:rsidRDefault="00D9240C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240C">
              <w:rPr>
                <w:rFonts w:ascii="Times New Roman" w:hAnsi="Times New Roman" w:cs="Times New Roman"/>
              </w:rPr>
              <w:t>Учитель ОБЖ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958"/>
        <w:gridCol w:w="2563"/>
      </w:tblGrid>
      <w:tr w:rsidR="00D9240C" w:rsidRPr="00D9240C" w:rsidTr="00D9240C">
        <w:trPr>
          <w:trHeight w:hRule="exact" w:val="26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08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Реализация 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новой</w:t>
            </w:r>
            <w:proofErr w:type="gram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08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школьников в проекте «Онлайн-уроки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0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Учитель</w:t>
            </w:r>
          </w:p>
        </w:tc>
      </w:tr>
      <w:tr w:rsidR="00D9240C" w:rsidRPr="00D9240C" w:rsidTr="00D9240C">
        <w:trPr>
          <w:trHeight w:hRule="exact" w:val="269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концепции 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учебного</w:t>
            </w:r>
            <w:proofErr w:type="gramEnd"/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финансовой грамотности»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обществознания,</w:t>
            </w:r>
          </w:p>
        </w:tc>
      </w:tr>
      <w:tr w:rsidR="00D9240C" w:rsidRPr="00D9240C" w:rsidTr="00D9240C">
        <w:trPr>
          <w:trHeight w:hRule="exact" w:val="547"/>
        </w:trPr>
        <w:tc>
          <w:tcPr>
            <w:tcW w:w="2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Pr="00D9240C">
              <w:rPr>
                <w:rFonts w:ascii="Times New Roman" w:hAnsi="Times New Roman" w:cs="Times New Roman"/>
              </w:rPr>
              <w:t>«</w:t>
            </w:r>
            <w:proofErr w:type="gramEnd"/>
            <w:r w:rsidRPr="00D9240C">
              <w:rPr>
                <w:rFonts w:ascii="Times New Roman" w:hAnsi="Times New Roman" w:cs="Times New Roman"/>
              </w:rPr>
              <w:t>Обществознание</w:t>
            </w:r>
            <w:proofErr w:type="spellEnd"/>
            <w:r w:rsidRPr="00D92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08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(</w:t>
            </w:r>
            <w:proofErr w:type="spellStart"/>
            <w:r w:rsidRPr="00D9240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dni</w:t>
            </w:r>
            <w:proofErr w:type="spellEnd"/>
            <w:r w:rsidRPr="00D9240C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-</w:t>
            </w:r>
            <w:proofErr w:type="spellStart"/>
            <w:r w:rsidRPr="00D9240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fg</w:t>
            </w:r>
            <w:proofErr w:type="spellEnd"/>
            <w:r w:rsidRPr="00D9240C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</w:t>
            </w:r>
            <w:proofErr w:type="spellStart"/>
            <w:r w:rsidRPr="00D9240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ru</w:t>
            </w:r>
            <w:proofErr w:type="spellEnd"/>
            <w:r w:rsidRPr="00D9240C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), </w:t>
            </w: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изучение курса «Основы финансовая грамотность»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технический специалист</w:t>
            </w:r>
          </w:p>
        </w:tc>
      </w:tr>
    </w:tbl>
    <w:p w:rsidR="00D9240C" w:rsidRPr="00D9240C" w:rsidRDefault="00D9240C" w:rsidP="00D9240C">
      <w:pPr>
        <w:framePr w:w="1008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958"/>
        <w:gridCol w:w="2563"/>
      </w:tblGrid>
      <w:tr w:rsidR="00D9240C" w:rsidRPr="00D9240C" w:rsidTr="00D9240C">
        <w:trPr>
          <w:trHeight w:hRule="exact" w:val="30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9240C" w:rsidRPr="00D9240C" w:rsidTr="00D9240C">
        <w:trPr>
          <w:trHeight w:hRule="exact" w:val="274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во Всемирной неделе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Учитель</w:t>
            </w:r>
          </w:p>
        </w:tc>
      </w:tr>
      <w:tr w:rsidR="00D9240C" w:rsidRPr="00D9240C" w:rsidTr="00D9240C">
        <w:trPr>
          <w:trHeight w:hRule="exact" w:val="250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предпринимательства, едином 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уроке</w:t>
            </w:r>
            <w:proofErr w:type="gramEnd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прав человека,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обществознания,</w:t>
            </w:r>
          </w:p>
        </w:tc>
      </w:tr>
      <w:tr w:rsidR="00D9240C" w:rsidRPr="00D9240C" w:rsidTr="00D9240C">
        <w:trPr>
          <w:trHeight w:hRule="exact" w:val="432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 использованием онлайн-площадки «</w:t>
            </w:r>
            <w:proofErr w:type="spell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Единыйурок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.р</w:t>
            </w:r>
            <w:proofErr w:type="gramEnd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</w:t>
            </w:r>
            <w:proofErr w:type="spellEnd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D9240C" w:rsidRPr="00D9240C" w:rsidTr="00D9240C">
        <w:trPr>
          <w:trHeight w:hRule="exact" w:val="288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Участие в мероприятиях 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школьного</w:t>
            </w:r>
            <w:proofErr w:type="gramEnd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волонтерского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D9240C" w:rsidRPr="00D9240C" w:rsidTr="00D9240C">
        <w:trPr>
          <w:trHeight w:hRule="exact" w:val="710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45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движения: акция «Посади дерево», «За здоровый образ жизни», «Помощь ветеранам и людям пожилого возраста» и др.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D9240C" w:rsidRPr="00D9240C" w:rsidTr="00D9240C">
        <w:trPr>
          <w:trHeight w:hRule="exact" w:val="264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Участие во Всероссийской олимпиаде 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</w:t>
            </w:r>
          </w:p>
        </w:tc>
      </w:tr>
      <w:tr w:rsidR="00D9240C" w:rsidRPr="00D9240C" w:rsidTr="00D9240C">
        <w:trPr>
          <w:trHeight w:hRule="exact" w:val="302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финансовой грамотности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УВ</w:t>
            </w: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</w:p>
        </w:tc>
      </w:tr>
      <w:tr w:rsidR="00D9240C" w:rsidRPr="00D9240C" w:rsidTr="00D9240C">
        <w:trPr>
          <w:trHeight w:hRule="exact" w:val="744"/>
        </w:trPr>
        <w:tc>
          <w:tcPr>
            <w:tcW w:w="2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Использование единой информационной системы «Добровольцы России» (добровольцы </w:t>
            </w:r>
            <w:proofErr w:type="spell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России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.р</w:t>
            </w:r>
            <w:proofErr w:type="gramEnd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</w:t>
            </w:r>
            <w:proofErr w:type="spellEnd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 для организации волонтерского движения в школе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085" w:wrap="notBeside" w:vAnchor="text" w:hAnchor="text" w:xAlign="center" w:y="144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.д</w:t>
            </w:r>
            <w:proofErr w:type="gramEnd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иректора</w:t>
            </w:r>
            <w:proofErr w:type="spellEnd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ВР</w:t>
            </w:r>
          </w:p>
        </w:tc>
      </w:tr>
    </w:tbl>
    <w:p w:rsidR="00D9240C" w:rsidRPr="00D9240C" w:rsidRDefault="00D9240C" w:rsidP="00D9240C">
      <w:pPr>
        <w:framePr w:w="10085" w:wrap="notBeside" w:vAnchor="text" w:hAnchor="text" w:xAlign="center" w:y="144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9240C" w:rsidRPr="00D9240C" w:rsidRDefault="00D9240C" w:rsidP="00D9240C">
      <w:pPr>
        <w:widowControl w:val="0"/>
        <w:spacing w:before="780" w:after="0" w:line="278" w:lineRule="exact"/>
        <w:ind w:left="17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9240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МЕРОПРИЯТИЯ ПО РЕАЛИЗАЦИИ НАЦИОНАЛЬНОГО ПРОЕКТА</w:t>
      </w:r>
    </w:p>
    <w:p w:rsidR="00D9240C" w:rsidRPr="00D9240C" w:rsidRDefault="00D9240C" w:rsidP="00D9240C">
      <w:pPr>
        <w:widowControl w:val="0"/>
        <w:spacing w:after="0" w:line="278" w:lineRule="exact"/>
        <w:ind w:left="48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9240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«ОБРАЗОВАНИЕ»</w:t>
      </w:r>
    </w:p>
    <w:p w:rsidR="00D9240C" w:rsidRPr="00D9240C" w:rsidRDefault="00D9240C" w:rsidP="00D9240C">
      <w:pPr>
        <w:widowControl w:val="0"/>
        <w:spacing w:after="0" w:line="278" w:lineRule="exact"/>
        <w:ind w:left="2960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POEKT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П</w:t>
      </w:r>
      <w:r w:rsidRPr="00D9240C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 xml:space="preserve">EX </w:t>
      </w:r>
      <w:r w:rsidRPr="00D9240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КАЖДОГО РЕБЕНКА»</w:t>
      </w:r>
    </w:p>
    <w:p w:rsidR="00D9240C" w:rsidRPr="00D9240C" w:rsidRDefault="00D9240C" w:rsidP="00D9240C">
      <w:pPr>
        <w:framePr w:w="10229" w:wrap="notBeside" w:vAnchor="text" w:hAnchor="page" w:x="1140" w:y="-293"/>
        <w:widowControl w:val="0"/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9240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 xml:space="preserve">ЦЕЛЬ: </w:t>
      </w:r>
      <w:r w:rsidRPr="00D9240C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обучающихся.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958"/>
        <w:gridCol w:w="2707"/>
      </w:tblGrid>
      <w:tr w:rsidR="00D9240C" w:rsidRPr="00D9240C" w:rsidTr="00687EE0">
        <w:trPr>
          <w:trHeight w:hRule="exact" w:val="581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229" w:wrap="notBeside" w:vAnchor="text" w:hAnchor="page" w:x="1140" w:y="-293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Направление</w:t>
            </w:r>
          </w:p>
          <w:p w:rsidR="00D9240C" w:rsidRPr="00D9240C" w:rsidRDefault="00D9240C" w:rsidP="00D9240C">
            <w:pPr>
              <w:framePr w:w="10229" w:wrap="notBeside" w:vAnchor="text" w:hAnchor="page" w:x="1140" w:y="-293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деятельности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40C" w:rsidRPr="00D9240C" w:rsidRDefault="00D9240C" w:rsidP="00D9240C">
            <w:pPr>
              <w:framePr w:w="10229" w:wrap="notBeside" w:vAnchor="text" w:hAnchor="page" w:x="1140" w:y="-293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Содержание деятельности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0C" w:rsidRPr="00D9240C" w:rsidRDefault="00D9240C" w:rsidP="00D9240C">
            <w:pPr>
              <w:framePr w:w="10229" w:wrap="notBeside" w:vAnchor="text" w:hAnchor="page" w:x="1140" w:y="-29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</w:tr>
      <w:tr w:rsidR="00D9240C" w:rsidRPr="00D9240C" w:rsidTr="00687EE0">
        <w:trPr>
          <w:trHeight w:hRule="exact" w:val="304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page" w:x="1140" w:y="-293"/>
              <w:widowControl w:val="0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Подготовить нормативные правовые акты, которые регламентируют развитие успешности учащихся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page" w:x="1140" w:y="-293"/>
              <w:widowControl w:val="0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Разработать, скорректировать и утвердить:</w:t>
            </w:r>
          </w:p>
          <w:p w:rsidR="00D9240C" w:rsidRPr="00D9240C" w:rsidRDefault="00D9240C" w:rsidP="003805E9">
            <w:pPr>
              <w:framePr w:w="10229" w:wrap="notBeside" w:vAnchor="text" w:hAnchor="page" w:x="1140" w:y="-293"/>
              <w:widowControl w:val="0"/>
              <w:numPr>
                <w:ilvl w:val="0"/>
                <w:numId w:val="32"/>
              </w:numPr>
              <w:tabs>
                <w:tab w:val="left" w:pos="260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часть ООП, формируемую участниками образовательных отношений, учебные планы и планы внеурочной деятельности;</w:t>
            </w:r>
          </w:p>
          <w:p w:rsidR="00D9240C" w:rsidRPr="00D9240C" w:rsidRDefault="00D9240C" w:rsidP="003805E9">
            <w:pPr>
              <w:framePr w:w="10229" w:wrap="notBeside" w:vAnchor="text" w:hAnchor="page" w:x="1140" w:y="-293"/>
              <w:widowControl w:val="0"/>
              <w:numPr>
                <w:ilvl w:val="0"/>
                <w:numId w:val="32"/>
              </w:numPr>
              <w:tabs>
                <w:tab w:val="left" w:pos="418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 подготовки учащихся к участию во Всероссийской олимпиаде школьников;</w:t>
            </w:r>
          </w:p>
          <w:p w:rsidR="00D9240C" w:rsidRPr="00D9240C" w:rsidRDefault="00D9240C" w:rsidP="003805E9">
            <w:pPr>
              <w:framePr w:w="10229" w:wrap="notBeside" w:vAnchor="text" w:hAnchor="page" w:x="1140" w:y="-293"/>
              <w:widowControl w:val="0"/>
              <w:numPr>
                <w:ilvl w:val="0"/>
                <w:numId w:val="32"/>
              </w:numPr>
              <w:tabs>
                <w:tab w:val="left" w:pos="418"/>
              </w:tabs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программу психолого-педагогической поддержки одаренных и способных школьников;</w:t>
            </w:r>
          </w:p>
          <w:p w:rsidR="00D9240C" w:rsidRPr="00D9240C" w:rsidRDefault="00D9240C" w:rsidP="003805E9">
            <w:pPr>
              <w:framePr w:w="10229" w:wrap="notBeside" w:vAnchor="text" w:hAnchor="page" w:x="1140" w:y="-293"/>
              <w:widowControl w:val="0"/>
              <w:numPr>
                <w:ilvl w:val="0"/>
                <w:numId w:val="32"/>
              </w:numPr>
              <w:tabs>
                <w:tab w:val="left" w:pos="278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программу «Одаренные дети»;</w:t>
            </w:r>
          </w:p>
          <w:p w:rsidR="00D9240C" w:rsidRPr="00D9240C" w:rsidRDefault="00D9240C" w:rsidP="003805E9">
            <w:pPr>
              <w:framePr w:w="10229" w:wrap="notBeside" w:vAnchor="text" w:hAnchor="page" w:x="1140" w:y="-293"/>
              <w:widowControl w:val="0"/>
              <w:numPr>
                <w:ilvl w:val="0"/>
                <w:numId w:val="32"/>
              </w:numPr>
              <w:tabs>
                <w:tab w:val="left" w:pos="278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положение «О портфолио 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обучающегося</w:t>
            </w:r>
            <w:proofErr w:type="gramEnd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»;</w:t>
            </w:r>
          </w:p>
          <w:p w:rsidR="00D9240C" w:rsidRPr="00D9240C" w:rsidRDefault="00D9240C" w:rsidP="003805E9">
            <w:pPr>
              <w:framePr w:w="10229" w:wrap="notBeside" w:vAnchor="text" w:hAnchor="page" w:x="1140" w:y="-293"/>
              <w:widowControl w:val="0"/>
              <w:numPr>
                <w:ilvl w:val="0"/>
                <w:numId w:val="32"/>
              </w:numPr>
              <w:tabs>
                <w:tab w:val="left" w:pos="278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 проведения предметных Недель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page" w:x="1140" w:y="-293"/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</w:t>
            </w: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заместитель директора по </w:t>
            </w:r>
            <w:r w:rsidRPr="00D9240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BP</w:t>
            </w:r>
            <w:r w:rsidRPr="00D9240C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психолог</w:t>
            </w:r>
          </w:p>
        </w:tc>
      </w:tr>
      <w:tr w:rsidR="00D9240C" w:rsidRPr="00D9240C" w:rsidTr="00D9240C">
        <w:trPr>
          <w:trHeight w:hRule="exact" w:val="2674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229" w:wrap="notBeside" w:vAnchor="text" w:hAnchor="page" w:x="1140" w:y="-293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Обеспечить информационную поддержку развитию успешности учащихся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0C" w:rsidRDefault="00D9240C" w:rsidP="00D9240C">
            <w:pPr>
              <w:framePr w:w="10229" w:wrap="notBeside" w:vAnchor="text" w:hAnchor="page" w:x="1140" w:y="-293"/>
              <w:widowControl w:val="0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банка заданий олимпиадного цикла по всем предметам учебного плана</w:t>
            </w:r>
          </w:p>
          <w:p w:rsidR="00D9240C" w:rsidRPr="00D9240C" w:rsidRDefault="00D9240C" w:rsidP="00D9240C">
            <w:pPr>
              <w:framePr w:w="10229" w:wrap="notBeside" w:vAnchor="text" w:hAnchor="page" w:x="1140" w:y="-293"/>
              <w:widowControl w:val="0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hAnsi="Times New Roman" w:cs="Times New Roman"/>
                <w:color w:val="000000"/>
                <w:lang w:eastAsia="ru-RU" w:bidi="ru-RU"/>
              </w:rPr>
              <w:t>Размещение на официальном сайте школы информации по вопросам подготовки к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D9240C">
              <w:rPr>
                <w:rFonts w:ascii="Times New Roman" w:hAnsi="Times New Roman" w:cs="Times New Roman"/>
                <w:color w:val="000000"/>
                <w:lang w:eastAsia="ru-RU" w:bidi="ru-RU"/>
              </w:rPr>
              <w:t>Всероссийской олимпиаде школьников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Default="00D9240C" w:rsidP="00D9240C">
            <w:pPr>
              <w:framePr w:w="10229" w:wrap="notBeside" w:vAnchor="text" w:hAnchor="page" w:x="1140" w:y="-293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МО, </w:t>
            </w:r>
          </w:p>
          <w:p w:rsidR="00D9240C" w:rsidRDefault="00D9240C" w:rsidP="00D9240C">
            <w:pPr>
              <w:framePr w:w="10229" w:wrap="notBeside" w:vAnchor="text" w:hAnchor="page" w:x="1140" w:y="-293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9240C" w:rsidRPr="00D9240C" w:rsidRDefault="00D9240C" w:rsidP="00D9240C">
            <w:pPr>
              <w:framePr w:w="10229" w:wrap="notBeside" w:vAnchor="text" w:hAnchor="page" w:x="1140" w:y="-293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  <w:proofErr w:type="gramEnd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 размещение</w:t>
            </w:r>
          </w:p>
          <w:p w:rsidR="00D9240C" w:rsidRPr="00D9240C" w:rsidRDefault="00D9240C" w:rsidP="00D9240C">
            <w:pPr>
              <w:framePr w:w="10229" w:wrap="notBeside" w:vAnchor="text" w:hAnchor="page" w:x="1140" w:y="-293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 на сайте ОО</w:t>
            </w:r>
          </w:p>
        </w:tc>
      </w:tr>
    </w:tbl>
    <w:p w:rsidR="00D9240C" w:rsidRPr="00D9240C" w:rsidRDefault="00D9240C" w:rsidP="00D9240C">
      <w:pPr>
        <w:framePr w:w="10229" w:wrap="notBeside" w:vAnchor="text" w:hAnchor="page" w:x="1140" w:y="-293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9240C" w:rsidRPr="00D9240C" w:rsidRDefault="00D9240C" w:rsidP="00D9240C">
      <w:pPr>
        <w:framePr w:w="7675" w:wrap="notBeside" w:vAnchor="text" w:hAnchor="text" w:xAlign="righ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B7D9D" w:rsidRDefault="002B7D9D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0C" w:rsidRDefault="00D9240C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4958"/>
        <w:gridCol w:w="2707"/>
      </w:tblGrid>
      <w:tr w:rsidR="00D9240C" w:rsidRPr="00D9240C" w:rsidTr="00D9240C">
        <w:trPr>
          <w:trHeight w:hRule="exact" w:val="782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157" w:wrap="notBeside" w:vAnchor="text" w:hAnchor="text" w:xAlign="center" w:y="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Организовать методическую работу с учителями по развитию успешности учащихся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157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семинаров-практикумов по распространению лучшего опыта подготовки учащихся к олимпиадам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157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УВ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руководители МО</w:t>
            </w:r>
          </w:p>
        </w:tc>
      </w:tr>
      <w:tr w:rsidR="00D9240C" w:rsidRPr="00D9240C" w:rsidTr="00D9240C">
        <w:trPr>
          <w:trHeight w:hRule="exact" w:val="773"/>
        </w:trPr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15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157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повышения квалификации учителей по вопросам подготовки к олимпиадам через курсовую подготовку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157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УВ</w:t>
            </w: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</w:p>
        </w:tc>
      </w:tr>
      <w:tr w:rsidR="00D9240C" w:rsidRPr="00D9240C" w:rsidTr="00D9240C">
        <w:trPr>
          <w:trHeight w:hRule="exact" w:val="1027"/>
        </w:trPr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15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157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педагогического совета о результативности участия школьников в федеральных, региональных и муниципальных образовательных проектах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157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УВ</w:t>
            </w: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</w:p>
        </w:tc>
      </w:tr>
      <w:tr w:rsidR="00D9240C" w:rsidRPr="00D9240C" w:rsidTr="00D9240C">
        <w:trPr>
          <w:trHeight w:hRule="exact" w:val="1027"/>
        </w:trPr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15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157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мастер-классов учителей, которые подготовили победителей предметных олимпиад, а также подготовили выпускников к ЕГЭ на 100 баллов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15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 МО</w:t>
            </w:r>
          </w:p>
        </w:tc>
      </w:tr>
      <w:tr w:rsidR="00D9240C" w:rsidRPr="00D9240C" w:rsidTr="00D9240C">
        <w:trPr>
          <w:trHeight w:hRule="exact" w:val="782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15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157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открытых занятий внеурочной деятельности с учащимися группы риска с целью развития интересов и склонностей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157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ВР</w:t>
            </w:r>
          </w:p>
        </w:tc>
      </w:tr>
    </w:tbl>
    <w:p w:rsidR="00D9240C" w:rsidRPr="00D9240C" w:rsidRDefault="00D9240C" w:rsidP="00D9240C">
      <w:pPr>
        <w:framePr w:w="1015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9240C" w:rsidRDefault="00D9240C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958"/>
        <w:gridCol w:w="2707"/>
      </w:tblGrid>
      <w:tr w:rsidR="00D9240C" w:rsidRPr="00D9240C" w:rsidTr="00D9240C">
        <w:trPr>
          <w:trHeight w:hRule="exact" w:val="57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Обеспечить 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за</w:t>
            </w:r>
            <w:proofErr w:type="gramEnd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обеспечением развития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 результатов Всероссийской олимпиады школьников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УВ</w:t>
            </w: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</w:p>
        </w:tc>
      </w:tr>
      <w:tr w:rsidR="00D9240C" w:rsidRPr="00D9240C" w:rsidTr="00D9240C">
        <w:trPr>
          <w:trHeight w:hRule="exact" w:val="283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успешности учащихся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Выявление ресурсов, необходимых 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для</w:t>
            </w:r>
            <w:proofErr w:type="gram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Заместитель директора 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gramEnd"/>
          </w:p>
        </w:tc>
      </w:tr>
      <w:tr w:rsidR="00D9240C" w:rsidRPr="00D9240C" w:rsidTr="00D9240C">
        <w:trPr>
          <w:trHeight w:hRule="exact" w:val="744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обеспечения качества подготовки 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 выбранным ими олимпиадам и конкурсам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646BC2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</w:t>
            </w:r>
            <w:r w:rsidR="00D9240C"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</w:p>
        </w:tc>
      </w:tr>
      <w:tr w:rsidR="00D9240C" w:rsidRPr="00D9240C" w:rsidTr="00D9240C">
        <w:trPr>
          <w:trHeight w:hRule="exact" w:val="302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образовательного пространства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646BC2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</w:t>
            </w:r>
            <w:r w:rsidR="00D9240C"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директора </w:t>
            </w:r>
            <w:proofErr w:type="gramStart"/>
            <w:r w:rsidR="00D9240C"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gramEnd"/>
          </w:p>
        </w:tc>
      </w:tr>
      <w:tr w:rsidR="00D9240C" w:rsidRPr="00D9240C" w:rsidTr="00D9240C">
        <w:trPr>
          <w:trHeight w:hRule="exact" w:val="970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школы для работы с мотивированными учащимися (учебные планы, планы внеурочной деятельности, индивидуальные образовательные траектории, расписание занятий и др.)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646BC2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УВР</w:t>
            </w:r>
          </w:p>
        </w:tc>
      </w:tr>
      <w:tr w:rsidR="00D9240C" w:rsidRPr="00D9240C" w:rsidTr="00D9240C">
        <w:trPr>
          <w:trHeight w:hRule="exact" w:val="566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включения в уроки, внеурочную деятельность заданий олимпиадного цикла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646BC2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 МО</w:t>
            </w:r>
          </w:p>
        </w:tc>
      </w:tr>
      <w:tr w:rsidR="00D9240C" w:rsidRPr="00D9240C" w:rsidTr="00D9240C">
        <w:trPr>
          <w:trHeight w:hRule="exact" w:val="288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 количества участников конкурсов,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Заместитель директора 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gramEnd"/>
          </w:p>
        </w:tc>
      </w:tr>
      <w:tr w:rsidR="00D9240C" w:rsidRPr="00D9240C" w:rsidTr="00D9240C">
        <w:trPr>
          <w:trHeight w:hRule="exact" w:val="490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конференций, интеллектуальных марафонов, в том числе дистанционных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646BC2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</w:t>
            </w:r>
            <w:r w:rsidR="00D9240C"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</w:p>
        </w:tc>
      </w:tr>
      <w:tr w:rsidR="00D9240C" w:rsidRPr="00D9240C" w:rsidTr="00D9240C">
        <w:trPr>
          <w:trHeight w:hRule="exact" w:val="307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Контроль индивидуальной работы 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proofErr w:type="gram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646BC2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</w:t>
            </w:r>
            <w:r w:rsidR="00D9240C"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директора </w:t>
            </w:r>
            <w:proofErr w:type="gramStart"/>
            <w:r w:rsidR="00D9240C"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gramEnd"/>
          </w:p>
        </w:tc>
      </w:tr>
      <w:tr w:rsidR="00D9240C" w:rsidRPr="00D9240C" w:rsidTr="00D9240C">
        <w:trPr>
          <w:trHeight w:hRule="exact" w:val="269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мотивированными учащимися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646BC2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УВР</w:t>
            </w:r>
          </w:p>
        </w:tc>
      </w:tr>
      <w:tr w:rsidR="00D9240C" w:rsidRPr="00D9240C" w:rsidTr="00D9240C">
        <w:trPr>
          <w:trHeight w:hRule="exact" w:val="307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Анализ 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текущей</w:t>
            </w:r>
            <w:proofErr w:type="gramEnd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промежуточной и итоговой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Заместитель директора </w:t>
            </w:r>
            <w:proofErr w:type="gramStart"/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gramEnd"/>
          </w:p>
        </w:tc>
      </w:tr>
      <w:tr w:rsidR="00D9240C" w:rsidRPr="00D9240C" w:rsidTr="00D9240C">
        <w:trPr>
          <w:trHeight w:hRule="exact" w:val="475"/>
        </w:trPr>
        <w:tc>
          <w:tcPr>
            <w:tcW w:w="2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успеваемости для выявления школьников с высоким потенциалом.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40C" w:rsidRPr="00D9240C" w:rsidRDefault="00D9240C" w:rsidP="00D9240C">
            <w:pPr>
              <w:framePr w:w="1022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924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УВР</w:t>
            </w:r>
          </w:p>
        </w:tc>
      </w:tr>
    </w:tbl>
    <w:p w:rsidR="00D9240C" w:rsidRPr="00D9240C" w:rsidRDefault="00D9240C" w:rsidP="00D9240C">
      <w:pPr>
        <w:framePr w:w="1022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9240C" w:rsidRPr="00646BC2" w:rsidRDefault="00D9240C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6BC2" w:rsidRPr="00646BC2" w:rsidRDefault="00646BC2" w:rsidP="00646BC2">
      <w:pPr>
        <w:widowControl w:val="0"/>
        <w:spacing w:before="304" w:after="0" w:line="274" w:lineRule="exact"/>
        <w:ind w:left="1540" w:right="2420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46BC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МЕРОПР</w:t>
      </w:r>
      <w:r w:rsidR="00802EC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ИЯТИЯ ПО РЕАЛИЗАЦИИ НАЦИОНАЛЬНОГ</w:t>
      </w:r>
      <w:r w:rsidRPr="00646BC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 ПРОЕКТА «ОБРАЗОВАНИЕ»</w:t>
      </w:r>
    </w:p>
    <w:p w:rsidR="00646BC2" w:rsidRPr="00646BC2" w:rsidRDefault="00646BC2" w:rsidP="00646BC2">
      <w:pPr>
        <w:widowControl w:val="0"/>
        <w:spacing w:after="0" w:line="274" w:lineRule="exact"/>
        <w:ind w:left="35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46BC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ПРОЕКТ «ЦИФРОВАЯ ШКОЛА»</w:t>
      </w:r>
    </w:p>
    <w:p w:rsidR="00646BC2" w:rsidRPr="00646BC2" w:rsidRDefault="00646BC2" w:rsidP="00646BC2">
      <w:pPr>
        <w:framePr w:w="10229" w:wrap="notBeside" w:vAnchor="text" w:hAnchor="text" w:xAlign="center" w:y="1"/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46BC2">
        <w:rPr>
          <w:rFonts w:ascii="Times New Roman" w:eastAsia="Times New Roman" w:hAnsi="Times New Roman" w:cs="Times New Roman"/>
          <w:color w:val="000000"/>
          <w:lang w:eastAsia="ru-RU" w:bidi="ru-RU"/>
        </w:rPr>
        <w:t>ЦЕЛЬ: создание современной безопасной цифровой образовательной среды, обеспечивающей высокое качество и доступность образования всех видов и уровней.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958"/>
        <w:gridCol w:w="2707"/>
      </w:tblGrid>
      <w:tr w:rsidR="00646BC2" w:rsidRPr="00646BC2" w:rsidTr="00687EE0">
        <w:trPr>
          <w:trHeight w:hRule="exact" w:val="58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BC2" w:rsidRPr="00646BC2" w:rsidRDefault="00646BC2" w:rsidP="00646BC2">
            <w:pPr>
              <w:framePr w:w="10229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46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Направление</w:t>
            </w:r>
          </w:p>
          <w:p w:rsidR="00646BC2" w:rsidRPr="00646BC2" w:rsidRDefault="00646BC2" w:rsidP="00646BC2">
            <w:pPr>
              <w:framePr w:w="10229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46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деятельности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BC2" w:rsidRPr="00646BC2" w:rsidRDefault="00646BC2" w:rsidP="00646BC2">
            <w:pPr>
              <w:framePr w:w="10229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46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Содержание деятельности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BC2" w:rsidRPr="00646BC2" w:rsidRDefault="00646BC2" w:rsidP="00646BC2">
            <w:pPr>
              <w:framePr w:w="10229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46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</w:tr>
      <w:tr w:rsidR="00646BC2" w:rsidRPr="00646BC2" w:rsidTr="00687EE0">
        <w:trPr>
          <w:trHeight w:hRule="exact" w:val="9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BC2" w:rsidRPr="00646BC2" w:rsidRDefault="00646BC2" w:rsidP="00646BC2">
            <w:pPr>
              <w:framePr w:w="10229" w:wrap="notBeside" w:vAnchor="text" w:hAnchor="text" w:xAlign="center" w:y="1"/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46B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Нормативно-правовое</w:t>
            </w:r>
          </w:p>
          <w:p w:rsidR="00646BC2" w:rsidRPr="00646BC2" w:rsidRDefault="00646BC2" w:rsidP="00646BC2">
            <w:pPr>
              <w:framePr w:w="10229" w:wrap="notBeside" w:vAnchor="text" w:hAnchor="text" w:xAlign="center" w:y="1"/>
              <w:widowControl w:val="0"/>
              <w:spacing w:before="60"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46B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обеспечение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BC2" w:rsidRPr="00646BC2" w:rsidRDefault="00646BC2" w:rsidP="00646BC2">
            <w:pPr>
              <w:framePr w:w="10229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46B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Разработка локальных актов по защите персональных данных и иной информации конфиденциального характера в соответствии с требованиями российского законодательства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BC2" w:rsidRPr="00646BC2" w:rsidRDefault="00646BC2" w:rsidP="00646BC2">
            <w:pPr>
              <w:framePr w:w="10229" w:wrap="notBeside" w:vAnchor="text" w:hAnchor="text" w:xAlign="center" w:y="1"/>
              <w:widowControl w:val="0"/>
              <w:spacing w:after="0" w:line="235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46B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ВР</w:t>
            </w:r>
          </w:p>
        </w:tc>
      </w:tr>
    </w:tbl>
    <w:p w:rsidR="00646BC2" w:rsidRPr="00646BC2" w:rsidRDefault="00646BC2" w:rsidP="00646BC2">
      <w:pPr>
        <w:framePr w:w="1022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46BC2" w:rsidRDefault="00646BC2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646BC2" w:rsidTr="00646BC2">
        <w:tc>
          <w:tcPr>
            <w:tcW w:w="3267" w:type="dxa"/>
          </w:tcPr>
          <w:p w:rsidR="00646BC2" w:rsidRPr="00646BC2" w:rsidRDefault="00646BC2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646BC2" w:rsidRPr="00646BC2" w:rsidRDefault="00646BC2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6BC2">
              <w:rPr>
                <w:rFonts w:ascii="Times New Roman" w:hAnsi="Times New Roman" w:cs="Times New Roman"/>
                <w:color w:val="000000"/>
                <w:lang w:eastAsia="ru-RU" w:bidi="ru-RU"/>
              </w:rPr>
              <w:t>Размещение локальных актов на официальном сайте школы</w:t>
            </w:r>
          </w:p>
        </w:tc>
        <w:tc>
          <w:tcPr>
            <w:tcW w:w="3268" w:type="dxa"/>
          </w:tcPr>
          <w:p w:rsidR="00646BC2" w:rsidRPr="00646BC2" w:rsidRDefault="00646BC2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6BC2">
              <w:rPr>
                <w:rFonts w:ascii="Times New Roman" w:hAnsi="Times New Roman" w:cs="Times New Roman"/>
                <w:color w:val="000000"/>
                <w:lang w:eastAsia="ru-RU" w:bidi="ru-RU"/>
              </w:rPr>
              <w:t>Ответственный</w:t>
            </w:r>
            <w:proofErr w:type="gramEnd"/>
            <w:r w:rsidRPr="00646BC2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за размещение информации на сайте</w:t>
            </w:r>
          </w:p>
        </w:tc>
      </w:tr>
      <w:tr w:rsidR="00646BC2" w:rsidTr="00646BC2">
        <w:tc>
          <w:tcPr>
            <w:tcW w:w="3267" w:type="dxa"/>
          </w:tcPr>
          <w:p w:rsidR="00646BC2" w:rsidRPr="00646BC2" w:rsidRDefault="00646BC2" w:rsidP="0064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6BC2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646BC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46BC2" w:rsidRPr="00646BC2" w:rsidRDefault="00646BC2" w:rsidP="0064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6BC2">
              <w:rPr>
                <w:rFonts w:ascii="Times New Roman" w:hAnsi="Times New Roman" w:cs="Times New Roman"/>
              </w:rPr>
              <w:t>педагогическими</w:t>
            </w:r>
          </w:p>
          <w:p w:rsidR="00646BC2" w:rsidRPr="00646BC2" w:rsidRDefault="00646BC2" w:rsidP="0064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6BC2">
              <w:rPr>
                <w:rFonts w:ascii="Times New Roman" w:hAnsi="Times New Roman" w:cs="Times New Roman"/>
              </w:rPr>
              <w:t>кадрами</w:t>
            </w:r>
          </w:p>
        </w:tc>
        <w:tc>
          <w:tcPr>
            <w:tcW w:w="3267" w:type="dxa"/>
          </w:tcPr>
          <w:p w:rsidR="00646BC2" w:rsidRPr="00646BC2" w:rsidRDefault="00646BC2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6BC2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курсовой подготовки по работе на современном мультимедийном оборудовании</w:t>
            </w:r>
          </w:p>
        </w:tc>
        <w:tc>
          <w:tcPr>
            <w:tcW w:w="3268" w:type="dxa"/>
          </w:tcPr>
          <w:p w:rsidR="00646BC2" w:rsidRPr="00646BC2" w:rsidRDefault="00646BC2" w:rsidP="0064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6BC2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646BC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46BC2" w:rsidRPr="00646BC2" w:rsidRDefault="00646BC2" w:rsidP="0064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6BC2">
              <w:rPr>
                <w:rFonts w:ascii="Times New Roman" w:hAnsi="Times New Roman" w:cs="Times New Roman"/>
              </w:rPr>
              <w:t>УВР</w:t>
            </w:r>
          </w:p>
        </w:tc>
      </w:tr>
      <w:tr w:rsidR="00646BC2" w:rsidTr="00646BC2">
        <w:tc>
          <w:tcPr>
            <w:tcW w:w="3267" w:type="dxa"/>
          </w:tcPr>
          <w:p w:rsidR="00646BC2" w:rsidRPr="00646BC2" w:rsidRDefault="00646BC2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646BC2" w:rsidRPr="00646BC2" w:rsidRDefault="00646BC2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6BC2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мастер-класса по использованию современного мультимедийного оборудования в образовательной деятельности</w:t>
            </w:r>
          </w:p>
        </w:tc>
        <w:tc>
          <w:tcPr>
            <w:tcW w:w="3268" w:type="dxa"/>
          </w:tcPr>
          <w:p w:rsidR="00646BC2" w:rsidRPr="00646BC2" w:rsidRDefault="00646BC2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6BC2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646BC2" w:rsidRPr="00646BC2" w:rsidTr="00646BC2">
        <w:tc>
          <w:tcPr>
            <w:tcW w:w="3267" w:type="dxa"/>
          </w:tcPr>
          <w:p w:rsidR="00646BC2" w:rsidRPr="00646BC2" w:rsidRDefault="00646BC2" w:rsidP="00646BC2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46B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Образовательная</w:t>
            </w:r>
          </w:p>
          <w:p w:rsidR="00646BC2" w:rsidRPr="00646BC2" w:rsidRDefault="00646BC2" w:rsidP="0064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6BC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деятельность</w:t>
            </w:r>
          </w:p>
        </w:tc>
        <w:tc>
          <w:tcPr>
            <w:tcW w:w="3267" w:type="dxa"/>
          </w:tcPr>
          <w:p w:rsidR="00646BC2" w:rsidRPr="00646BC2" w:rsidRDefault="00646BC2" w:rsidP="00646BC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46B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Участие во Всероссийском проекте «Урок цифры» </w:t>
            </w:r>
            <w:proofErr w:type="spellStart"/>
            <w:r w:rsidRPr="00646B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урокцифры</w:t>
            </w:r>
            <w:proofErr w:type="gramStart"/>
            <w:r w:rsidRPr="00646B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.р</w:t>
            </w:r>
            <w:proofErr w:type="gramEnd"/>
            <w:r w:rsidRPr="00646B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</w:t>
            </w:r>
            <w:proofErr w:type="spellEnd"/>
            <w:r w:rsidRPr="00646B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который развивает интерес школьников к программированию. Проведение уроков по раннему программированию с использованием онлайн-тренажеров.</w:t>
            </w:r>
          </w:p>
          <w:p w:rsidR="00646BC2" w:rsidRPr="00646BC2" w:rsidRDefault="00646BC2" w:rsidP="0064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6BC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Включение в план внеурочной деятельности или дополнительного образования кружок по робототехнике, чтобы развивать навыки раннего программирования</w:t>
            </w:r>
          </w:p>
        </w:tc>
        <w:tc>
          <w:tcPr>
            <w:tcW w:w="3268" w:type="dxa"/>
          </w:tcPr>
          <w:p w:rsidR="00646BC2" w:rsidRPr="00646BC2" w:rsidRDefault="00646BC2" w:rsidP="00AA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6BC2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Учитель информатики Заместитель директора по ВР</w:t>
            </w:r>
          </w:p>
        </w:tc>
      </w:tr>
    </w:tbl>
    <w:p w:rsidR="00646BC2" w:rsidRPr="00646BC2" w:rsidRDefault="00646BC2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6BC2" w:rsidRPr="00646BC2" w:rsidRDefault="00646BC2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6BC2" w:rsidRPr="00646BC2" w:rsidRDefault="00646BC2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2EC2" w:rsidRPr="00802EC2" w:rsidRDefault="00802EC2" w:rsidP="00802EC2">
      <w:pPr>
        <w:widowControl w:val="0"/>
        <w:spacing w:after="0" w:line="264" w:lineRule="exact"/>
        <w:ind w:left="600" w:firstLine="1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02EC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МЕРОПРИЯТИЯ ПО РЕАЛИЗАЦИИ НАЦИОНАЛЬНОГО ПРОЕКТА «ОБРАЗОВАНИЕ»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ПР</w:t>
      </w:r>
      <w:proofErr w:type="gramEnd"/>
      <w:r w:rsidRPr="00802EC2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OEKT</w:t>
      </w:r>
      <w:r w:rsidRPr="00802EC2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</w:t>
      </w:r>
      <w:r w:rsidRPr="00802EC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«УЧИТЕЛЬ БУДУЩЕГО»</w:t>
      </w:r>
    </w:p>
    <w:p w:rsidR="00802EC2" w:rsidRPr="00802EC2" w:rsidRDefault="00802EC2" w:rsidP="00802EC2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02EC2">
        <w:rPr>
          <w:rFonts w:ascii="Times New Roman" w:eastAsia="Times New Roman" w:hAnsi="Times New Roman" w:cs="Times New Roman"/>
          <w:color w:val="000000"/>
          <w:lang w:eastAsia="ru-RU" w:bidi="ru-RU"/>
        </w:rPr>
        <w:t>ЦЕЛЬ: стимулировать профессиональный рост педагогических работников</w:t>
      </w:r>
    </w:p>
    <w:p w:rsidR="00646BC2" w:rsidRPr="00646BC2" w:rsidRDefault="00646BC2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4958"/>
        <w:gridCol w:w="2702"/>
      </w:tblGrid>
      <w:tr w:rsidR="00802EC2" w:rsidRPr="00802EC2" w:rsidTr="00687EE0">
        <w:trPr>
          <w:trHeight w:hRule="exact" w:val="470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widowControl w:val="0"/>
              <w:spacing w:after="12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Направление</w:t>
            </w:r>
          </w:p>
          <w:p w:rsidR="00802EC2" w:rsidRPr="00802EC2" w:rsidRDefault="00802EC2" w:rsidP="00802EC2">
            <w:pPr>
              <w:widowControl w:val="0"/>
              <w:spacing w:before="120"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деятельности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C2" w:rsidRPr="00802EC2" w:rsidRDefault="00802EC2" w:rsidP="00802EC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Содержание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C2" w:rsidRPr="00802EC2" w:rsidRDefault="00802EC2" w:rsidP="00802EC2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</w:tr>
      <w:tr w:rsidR="00802EC2" w:rsidRPr="00802EC2" w:rsidTr="00687EE0">
        <w:trPr>
          <w:trHeight w:hRule="exact" w:val="226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2EC2" w:rsidRPr="00802EC2" w:rsidRDefault="00802EC2" w:rsidP="00802EC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деятельности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2EC2" w:rsidRPr="00802EC2" w:rsidTr="00687EE0">
        <w:trPr>
          <w:trHeight w:hRule="exact" w:val="30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Организация </w:t>
            </w:r>
            <w:proofErr w:type="gramStart"/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профильной</w:t>
            </w:r>
            <w:proofErr w:type="gramEnd"/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курсовой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</w:t>
            </w:r>
          </w:p>
        </w:tc>
      </w:tr>
      <w:tr w:rsidR="00802EC2" w:rsidRPr="00802EC2" w:rsidTr="00687EE0">
        <w:trPr>
          <w:trHeight w:hRule="exact" w:val="298"/>
          <w:jc w:val="center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квалификации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подготовки учителей, работающих в области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руководителя </w:t>
            </w:r>
            <w:proofErr w:type="gramStart"/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gramEnd"/>
          </w:p>
        </w:tc>
      </w:tr>
      <w:tr w:rsidR="00802EC2" w:rsidRPr="00802EC2" w:rsidTr="00687EE0">
        <w:trPr>
          <w:trHeight w:hRule="exact" w:val="240"/>
          <w:jc w:val="center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развития талантливых учащихся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</w:t>
            </w: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4958"/>
        <w:gridCol w:w="2702"/>
      </w:tblGrid>
      <w:tr w:rsidR="00802EC2" w:rsidRPr="00802EC2" w:rsidTr="00802EC2">
        <w:trPr>
          <w:trHeight w:hRule="exact" w:val="835"/>
        </w:trPr>
        <w:tc>
          <w:tcPr>
            <w:tcW w:w="25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C2" w:rsidRPr="00802EC2" w:rsidRDefault="00802EC2" w:rsidP="00802EC2">
            <w:pPr>
              <w:framePr w:w="1021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Организация курсовой подготовки для учителей, работающих с детьми с </w:t>
            </w:r>
            <w:r w:rsidRPr="00802EC2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OB</w:t>
            </w:r>
            <w:r w:rsidRPr="00802EC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3, </w:t>
            </w: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программам инклюзивного образования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framePr w:w="1021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руководителя по УВ</w:t>
            </w: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</w:p>
        </w:tc>
      </w:tr>
      <w:tr w:rsidR="00802EC2" w:rsidRPr="00802EC2" w:rsidTr="00802EC2">
        <w:trPr>
          <w:trHeight w:hRule="exact" w:val="1387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C2" w:rsidRPr="00802EC2" w:rsidRDefault="00802EC2" w:rsidP="00802EC2">
            <w:pPr>
              <w:framePr w:w="1021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стажировки учителей на базе образовательных, научных и иных организаций, имеющих опыт инновационной деятельности и высокие результаты в образовательной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framePr w:w="1021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руководителя по УВ</w:t>
            </w: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</w:p>
        </w:tc>
      </w:tr>
      <w:tr w:rsidR="00802EC2" w:rsidRPr="00802EC2" w:rsidTr="00802EC2">
        <w:trPr>
          <w:trHeight w:hRule="exact" w:val="830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C2" w:rsidRPr="00802EC2" w:rsidRDefault="00802EC2" w:rsidP="00802EC2">
            <w:pPr>
              <w:framePr w:w="1021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условий для профессиональной переподготовки учителей по различным профилям образования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C2" w:rsidRPr="00802EC2" w:rsidRDefault="00802EC2" w:rsidP="00802EC2">
            <w:pPr>
              <w:framePr w:w="1021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руководителя по УВ</w:t>
            </w: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</w:p>
        </w:tc>
      </w:tr>
      <w:tr w:rsidR="00802EC2" w:rsidRPr="00802EC2" w:rsidTr="00802EC2">
        <w:trPr>
          <w:trHeight w:hRule="exact" w:val="8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framePr w:w="1021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Участие </w:t>
            </w:r>
            <w:proofErr w:type="gramStart"/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proofErr w:type="gramEnd"/>
          </w:p>
          <w:p w:rsidR="00802EC2" w:rsidRPr="00802EC2" w:rsidRDefault="00802EC2" w:rsidP="00802EC2">
            <w:pPr>
              <w:framePr w:w="1021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профессиональных</w:t>
            </w:r>
          </w:p>
          <w:p w:rsidR="00802EC2" w:rsidRPr="00802EC2" w:rsidRDefault="00802EC2" w:rsidP="00802EC2">
            <w:pPr>
              <w:framePr w:w="1021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конкурсах</w:t>
            </w:r>
            <w:proofErr w:type="gram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C2" w:rsidRPr="00802EC2" w:rsidRDefault="00802EC2" w:rsidP="00802EC2">
            <w:pPr>
              <w:framePr w:w="1021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учителя к участию во Всероссийском профессиональном конкурсе «Учитель года»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C2" w:rsidRPr="00802EC2" w:rsidRDefault="00802EC2" w:rsidP="00802EC2">
            <w:pPr>
              <w:framePr w:w="1021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УВ</w:t>
            </w:r>
            <w:r w:rsidRPr="00802E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</w:p>
        </w:tc>
      </w:tr>
    </w:tbl>
    <w:p w:rsidR="00802EC2" w:rsidRPr="00802EC2" w:rsidRDefault="00802EC2" w:rsidP="00802EC2">
      <w:pPr>
        <w:framePr w:w="102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02EC2" w:rsidRDefault="00802EC2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5304"/>
        <w:gridCol w:w="2707"/>
      </w:tblGrid>
      <w:tr w:rsidR="00423B57" w:rsidRPr="00423B57" w:rsidTr="00423B57">
        <w:trPr>
          <w:trHeight w:hRule="exact" w:val="845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Подготовка к новой форме аттестации педагогов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заседания профессиональных объединений педагогов с целью ознакомления с новой моделью аттестации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УВ</w:t>
            </w: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</w:p>
        </w:tc>
      </w:tr>
      <w:tr w:rsidR="00423B57" w:rsidRPr="00423B57" w:rsidTr="00423B57">
        <w:trPr>
          <w:trHeight w:hRule="exact" w:val="566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Проведение тестирования педагогов на </w:t>
            </w:r>
            <w:proofErr w:type="gramStart"/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предметную</w:t>
            </w:r>
            <w:proofErr w:type="gramEnd"/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ИКТ-компетентность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 МО</w:t>
            </w:r>
          </w:p>
        </w:tc>
      </w:tr>
      <w:tr w:rsidR="00423B57" w:rsidRPr="00423B57" w:rsidTr="00423B57">
        <w:trPr>
          <w:trHeight w:hRule="exact" w:val="566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заседаний творческих групп по разбору задач олимпиадного цикла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 МО</w:t>
            </w:r>
          </w:p>
        </w:tc>
      </w:tr>
      <w:tr w:rsidR="00423B57" w:rsidRPr="00423B57" w:rsidTr="00423B57">
        <w:trPr>
          <w:trHeight w:hRule="exact" w:val="840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проблемных групп учителей по разбору новых КИМ для подготовки учащихся к ГИА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 МО</w:t>
            </w:r>
          </w:p>
        </w:tc>
      </w:tr>
      <w:tr w:rsidR="00423B57" w:rsidRPr="00423B57" w:rsidTr="00423B57">
        <w:trPr>
          <w:trHeight w:hRule="exact" w:val="854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работы школы молодого педагога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Руководители МО, </w:t>
            </w: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учитель-наставник</w:t>
            </w:r>
          </w:p>
        </w:tc>
      </w:tr>
      <w:tr w:rsidR="00423B57" w:rsidRPr="00423B57" w:rsidTr="00423B57">
        <w:trPr>
          <w:trHeight w:hRule="exact" w:val="566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Проведение диагностики </w:t>
            </w:r>
            <w:proofErr w:type="spellStart"/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профкомпетентности</w:t>
            </w:r>
            <w:proofErr w:type="spellEnd"/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педагогов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 МО</w:t>
            </w:r>
          </w:p>
        </w:tc>
      </w:tr>
      <w:tr w:rsidR="00423B57" w:rsidRPr="00423B57" w:rsidTr="00423B57">
        <w:trPr>
          <w:trHeight w:hRule="exact" w:val="566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обмена профессиональными практиками через проведение предметных недель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 МО</w:t>
            </w:r>
          </w:p>
        </w:tc>
      </w:tr>
      <w:tr w:rsidR="00423B57" w:rsidRPr="00423B57" w:rsidTr="00423B57">
        <w:trPr>
          <w:trHeight w:hRule="exact" w:val="1118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условий для обмена опытом по применению образовательных технологий продуктивного типа в рамках проведения школьных единых методических дней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1022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 МО</w:t>
            </w:r>
          </w:p>
        </w:tc>
      </w:tr>
    </w:tbl>
    <w:p w:rsidR="00423B57" w:rsidRPr="00423B57" w:rsidRDefault="00423B57" w:rsidP="00423B57">
      <w:pPr>
        <w:framePr w:w="1022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23B57" w:rsidRDefault="00423B57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3B57" w:rsidRPr="00423B57" w:rsidRDefault="00423B57" w:rsidP="00423B57">
      <w:pPr>
        <w:widowControl w:val="0"/>
        <w:spacing w:before="492" w:after="0" w:line="264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hAnsi="Times New Roman" w:cs="Times New Roman"/>
        </w:rPr>
        <w:tab/>
      </w:r>
      <w:r w:rsidRPr="00423B5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МЕРОПРИЯТИЯ ПО РЕАЛИЗАЦИИ НАЦИОНАЛЬНОГО ПРОЕКТА</w:t>
      </w:r>
      <w:r w:rsidRPr="00423B5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 xml:space="preserve">«ОБРАЗОВАНИЕ»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ПР</w:t>
      </w:r>
      <w:proofErr w:type="gramEnd"/>
      <w:r w:rsidRPr="00423B57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OEKT</w:t>
      </w:r>
      <w:r w:rsidRPr="00423B57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</w:t>
      </w:r>
      <w:r w:rsidRPr="00423B5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«ПОДДЕРЖКА СЕМЕЙ, ИМЕЮЩИХ ДЕТЕЙ»</w:t>
      </w:r>
    </w:p>
    <w:tbl>
      <w:tblPr>
        <w:tblpPr w:leftFromText="180" w:rightFromText="180" w:vertAnchor="text" w:horzAnchor="page" w:tblpX="2127" w:tblpY="842"/>
        <w:tblW w:w="9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5165"/>
        <w:gridCol w:w="2558"/>
      </w:tblGrid>
      <w:tr w:rsidR="00423B57" w:rsidRPr="00423B57" w:rsidTr="00423B57">
        <w:trPr>
          <w:trHeight w:hRule="exact" w:val="69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12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Направление</w:t>
            </w:r>
          </w:p>
          <w:p w:rsidR="00423B57" w:rsidRPr="00423B57" w:rsidRDefault="00423B57" w:rsidP="00423B57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деятельности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Содержание</w:t>
            </w:r>
          </w:p>
          <w:p w:rsidR="00423B57" w:rsidRPr="00423B57" w:rsidRDefault="00423B57" w:rsidP="00423B57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B57" w:rsidRPr="00423B57" w:rsidRDefault="00423B57" w:rsidP="00423B5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</w:tr>
      <w:tr w:rsidR="00423B57" w:rsidRPr="00423B57" w:rsidTr="00423B57">
        <w:trPr>
          <w:trHeight w:hRule="exact" w:val="1061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Включение в план внеурочной деятельности социальное направление по работе с детьми с </w:t>
            </w:r>
            <w:r w:rsidRPr="00423B57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OB</w:t>
            </w:r>
            <w:r w:rsidRPr="00423B57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3, </w:t>
            </w: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например, кружок «Психологическая азбука»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ВР</w:t>
            </w:r>
          </w:p>
        </w:tc>
      </w:tr>
      <w:tr w:rsidR="00423B57" w:rsidRPr="00423B57" w:rsidTr="00423B57">
        <w:trPr>
          <w:trHeight w:hRule="exact" w:val="1051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Онлайн-консультирование родителей через организацию блогов, групп в социальных сетях, сайтов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Технический специалист, педаго</w:t>
            </w:r>
            <w:proofErr w:type="gramStart"/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г-</w:t>
            </w:r>
            <w:proofErr w:type="gramEnd"/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психолог, классные руководители</w:t>
            </w:r>
          </w:p>
        </w:tc>
      </w:tr>
      <w:tr w:rsidR="00423B57" w:rsidRPr="00423B57" w:rsidTr="00423B57">
        <w:trPr>
          <w:trHeight w:hRule="exact" w:val="1066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семьями, находящимися в трудной жизненной ситуации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Родительские собрания по профилактике нарушений несовершеннолетних с привлечением работников правоохранительных органов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ВР</w:t>
            </w:r>
          </w:p>
        </w:tc>
      </w:tr>
      <w:tr w:rsidR="00423B57" w:rsidRPr="00423B57" w:rsidTr="00423B57">
        <w:trPr>
          <w:trHeight w:hRule="exact" w:val="102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Индивидуальное консультирование родителей по наиболее распространенным ошибкам в воспитании детей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423B57" w:rsidRPr="00423B57" w:rsidRDefault="00423B57" w:rsidP="00423B57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</w:tr>
      <w:tr w:rsidR="00423B57" w:rsidRPr="00423B57" w:rsidTr="00423B57">
        <w:trPr>
          <w:trHeight w:hRule="exact" w:val="55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45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Анкетирование учащихся с целью выявления отношения к пагубным привычкам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B57" w:rsidRPr="00423B57" w:rsidRDefault="00423B57" w:rsidP="00423B5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</w:tr>
      <w:tr w:rsidR="00423B57" w:rsidRPr="00423B57" w:rsidTr="00423B57">
        <w:trPr>
          <w:trHeight w:hRule="exact" w:val="504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Мероприятия, посвященные Всемирному дню борьбы со СПИДом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ВР</w:t>
            </w:r>
          </w:p>
        </w:tc>
      </w:tr>
      <w:tr w:rsidR="00423B57" w:rsidRPr="00423B57" w:rsidTr="00423B57">
        <w:trPr>
          <w:trHeight w:hRule="exact" w:val="1056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Посещение семей, находящихся в трудной жизненной ситуации, с целью обследования условий для обучения и воспитания несовершеннолетних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423B57" w:rsidRPr="00423B57" w:rsidRDefault="00423B57" w:rsidP="00423B5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</w:tr>
      <w:tr w:rsidR="00423B57" w:rsidRPr="00423B57" w:rsidTr="00423B57">
        <w:trPr>
          <w:trHeight w:hRule="exact" w:val="499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widowControl w:val="0"/>
              <w:spacing w:after="0" w:line="245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посещаемости учебных занятий школьниками «группы риска»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423B57" w:rsidRPr="00423B57" w:rsidRDefault="00423B57" w:rsidP="00423B57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</w:tr>
      <w:tr w:rsidR="00423B57" w:rsidRPr="00423B57" w:rsidTr="00423B57">
        <w:trPr>
          <w:trHeight w:hRule="exact" w:val="566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45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отдыха и оздоровление учащихся «группы риска» в летний период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ВР</w:t>
            </w:r>
          </w:p>
        </w:tc>
      </w:tr>
      <w:tr w:rsidR="00423B57" w:rsidRPr="00423B57" w:rsidTr="00423B57">
        <w:trPr>
          <w:trHeight w:hRule="exact" w:val="758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Проведение </w:t>
            </w:r>
            <w:proofErr w:type="spellStart"/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профориентационного</w:t>
            </w:r>
            <w:proofErr w:type="spellEnd"/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всеобуча для родителей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Педагог-психолог,</w:t>
            </w:r>
          </w:p>
          <w:p w:rsidR="00423B57" w:rsidRPr="00423B57" w:rsidRDefault="00423B57" w:rsidP="00423B5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423B57" w:rsidRPr="00423B57" w:rsidRDefault="00423B57" w:rsidP="00423B5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</w:tr>
    </w:tbl>
    <w:p w:rsidR="00423B57" w:rsidRPr="00423B57" w:rsidRDefault="00423B57" w:rsidP="00423B57">
      <w:pPr>
        <w:widowControl w:val="0"/>
        <w:spacing w:before="492" w:after="0" w:line="264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23B5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»</w:t>
      </w:r>
    </w:p>
    <w:p w:rsidR="00423B57" w:rsidRPr="00423B57" w:rsidRDefault="00423B57" w:rsidP="00423B57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23B57" w:rsidRPr="00423B57" w:rsidRDefault="00423B57" w:rsidP="00423B57">
      <w:pPr>
        <w:widowControl w:val="0"/>
        <w:spacing w:before="492" w:after="0" w:line="264" w:lineRule="exact"/>
        <w:ind w:left="720" w:right="21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23B5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МЕРОПРИЯТИЯ ПО РЕАЛИЗАЦИИ НАЦИОНАЛЬНОГО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ПР</w:t>
      </w:r>
      <w:proofErr w:type="gramEnd"/>
      <w:r w:rsidRPr="00423B57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OEKTA</w:t>
      </w:r>
      <w:r w:rsidRPr="00423B57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</w:t>
      </w:r>
      <w:r w:rsidRPr="00423B5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«ОБРАЗОВАНИЕ» </w:t>
      </w:r>
      <w:r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ПР</w:t>
      </w:r>
      <w:r w:rsidRPr="00423B57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OEKT</w:t>
      </w:r>
      <w:r w:rsidRPr="00423B57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</w:t>
      </w:r>
      <w:r w:rsidRPr="00423B5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«СОЦИАЛЬНАЯ АКТИВНОСТЬ»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5165"/>
        <w:gridCol w:w="2702"/>
      </w:tblGrid>
      <w:tr w:rsidR="00423B57" w:rsidRPr="00423B57" w:rsidTr="00423B57">
        <w:trPr>
          <w:trHeight w:hRule="exact" w:val="58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framePr w:w="9768" w:wrap="notBeside" w:vAnchor="text" w:hAnchor="text" w:xAlign="center" w:y="1"/>
              <w:widowControl w:val="0"/>
              <w:spacing w:after="12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Направление</w:t>
            </w:r>
          </w:p>
          <w:p w:rsidR="00423B57" w:rsidRPr="00423B57" w:rsidRDefault="00423B57" w:rsidP="00423B57">
            <w:pPr>
              <w:framePr w:w="9768" w:wrap="notBeside" w:vAnchor="text" w:hAnchor="text" w:xAlign="center" w:y="1"/>
              <w:widowControl w:val="0"/>
              <w:spacing w:before="120"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деятельности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B57" w:rsidRPr="00423B57" w:rsidRDefault="00423B57" w:rsidP="00423B57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4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Содержание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B57" w:rsidRPr="00423B57" w:rsidRDefault="00423B57" w:rsidP="00423B57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</w:tr>
      <w:tr w:rsidR="00423B57" w:rsidRPr="00423B57" w:rsidTr="00423B57">
        <w:trPr>
          <w:trHeight w:hRule="exact" w:val="115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9768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Работа с </w:t>
            </w:r>
            <w:proofErr w:type="gramStart"/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обучаю </w:t>
            </w:r>
            <w:proofErr w:type="spellStart"/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щимися</w:t>
            </w:r>
            <w:proofErr w:type="spellEnd"/>
            <w:proofErr w:type="gramEnd"/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framePr w:w="9768" w:wrap="notBeside" w:vAnchor="text" w:hAnchor="text" w:xAlign="center" w:y="1"/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конкурсов, направленных на развитие добровольчества в школе, повышающие уровень мотивации школьников и педагогов к участию в волонтёрском движении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9768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ВР</w:t>
            </w:r>
          </w:p>
        </w:tc>
      </w:tr>
    </w:tbl>
    <w:p w:rsidR="00423B57" w:rsidRPr="00423B57" w:rsidRDefault="00423B57" w:rsidP="00423B57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5165"/>
        <w:gridCol w:w="2702"/>
      </w:tblGrid>
      <w:tr w:rsidR="00423B57" w:rsidRPr="00423B57" w:rsidTr="00423B57">
        <w:trPr>
          <w:trHeight w:hRule="exact" w:val="869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9768" w:wrap="notBeside" w:vAnchor="text" w:hAnchor="text" w:xAlign="center" w:y="14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framePr w:w="9768" w:wrap="notBeside" w:vAnchor="text" w:hAnchor="text" w:xAlign="center" w:y="1441"/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обучающихся в проектах различного уровня по различным направлениям добровольчества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framePr w:w="9768" w:wrap="notBeside" w:vAnchor="text" w:hAnchor="text" w:xAlign="center" w:y="1441"/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ВР, классные руководители</w:t>
            </w:r>
          </w:p>
        </w:tc>
      </w:tr>
      <w:tr w:rsidR="00423B57" w:rsidRPr="00423B57" w:rsidTr="00423B57">
        <w:trPr>
          <w:trHeight w:hRule="exact" w:val="115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9768" w:wrap="notBeside" w:vAnchor="text" w:hAnchor="text" w:xAlign="center" w:y="14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B57" w:rsidRPr="00423B57" w:rsidRDefault="00423B57" w:rsidP="00423B57">
            <w:pPr>
              <w:framePr w:w="9768" w:wrap="notBeside" w:vAnchor="text" w:hAnchor="text" w:xAlign="center" w:y="1441"/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обучающихся в мероприятиях, фестивалях и конкурсах различного уровня, направленных на социальную активность обучающихся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B57" w:rsidRPr="00423B57" w:rsidRDefault="00423B57" w:rsidP="00423B57">
            <w:pPr>
              <w:framePr w:w="9768" w:wrap="notBeside" w:vAnchor="text" w:hAnchor="text" w:xAlign="center" w:y="1441"/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23B5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ВР, классные руководители</w:t>
            </w:r>
          </w:p>
        </w:tc>
      </w:tr>
    </w:tbl>
    <w:p w:rsidR="00423B57" w:rsidRPr="00423B57" w:rsidRDefault="00423B57" w:rsidP="00423B57">
      <w:pPr>
        <w:framePr w:w="9768" w:wrap="notBeside" w:vAnchor="text" w:hAnchor="text" w:xAlign="center" w:y="144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23B57" w:rsidRDefault="00423B57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3B57" w:rsidRDefault="00423B57" w:rsidP="00AA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3B57" w:rsidRPr="005F2216" w:rsidRDefault="00423B57" w:rsidP="003805E9">
      <w:pPr>
        <w:pStyle w:val="a4"/>
        <w:widowControl w:val="0"/>
        <w:numPr>
          <w:ilvl w:val="0"/>
          <w:numId w:val="31"/>
        </w:numPr>
        <w:tabs>
          <w:tab w:val="left" w:pos="1898"/>
        </w:tabs>
        <w:spacing w:after="198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F221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МЕХАНИЗМ УПРАВЛЕНИЯ РЕАЛИЗАЦИЕЙ ПРОГРАММЫ РАЗВИТИЯ</w:t>
      </w:r>
    </w:p>
    <w:p w:rsidR="005F2216" w:rsidRPr="005F2216" w:rsidRDefault="005F2216" w:rsidP="005F2216">
      <w:pPr>
        <w:pStyle w:val="20"/>
        <w:shd w:val="clear" w:color="auto" w:fill="auto"/>
        <w:spacing w:line="283" w:lineRule="exact"/>
        <w:ind w:right="780" w:firstLine="0"/>
        <w:jc w:val="both"/>
        <w:rPr>
          <w:sz w:val="28"/>
          <w:szCs w:val="28"/>
        </w:rPr>
      </w:pPr>
      <w:r w:rsidRPr="005F2216">
        <w:rPr>
          <w:sz w:val="28"/>
          <w:szCs w:val="28"/>
        </w:rPr>
        <w:t>Для осуществления управления Программой развития формируются проектные группы, в задачи которых входит:</w:t>
      </w:r>
    </w:p>
    <w:p w:rsidR="005F2216" w:rsidRPr="005F2216" w:rsidRDefault="005F2216" w:rsidP="003805E9">
      <w:pPr>
        <w:pStyle w:val="20"/>
        <w:numPr>
          <w:ilvl w:val="0"/>
          <w:numId w:val="33"/>
        </w:numPr>
        <w:shd w:val="clear" w:color="auto" w:fill="auto"/>
        <w:tabs>
          <w:tab w:val="left" w:pos="359"/>
        </w:tabs>
        <w:spacing w:after="0" w:line="283" w:lineRule="exact"/>
        <w:ind w:left="460" w:right="780"/>
        <w:jc w:val="both"/>
        <w:rPr>
          <w:sz w:val="28"/>
          <w:szCs w:val="28"/>
        </w:rPr>
      </w:pPr>
      <w:r w:rsidRPr="005F2216">
        <w:rPr>
          <w:sz w:val="28"/>
          <w:szCs w:val="28"/>
        </w:rPr>
        <w:t xml:space="preserve">разработка ежегодного плана по последовательной реализации Программы развития и </w:t>
      </w:r>
      <w:proofErr w:type="gramStart"/>
      <w:r w:rsidRPr="005F2216">
        <w:rPr>
          <w:sz w:val="28"/>
          <w:szCs w:val="28"/>
        </w:rPr>
        <w:t>контроль за</w:t>
      </w:r>
      <w:proofErr w:type="gramEnd"/>
      <w:r w:rsidRPr="005F2216">
        <w:rPr>
          <w:sz w:val="28"/>
          <w:szCs w:val="28"/>
        </w:rPr>
        <w:t xml:space="preserve"> его выполнением (ежегодно, начало учебного года);</w:t>
      </w:r>
    </w:p>
    <w:p w:rsidR="005F2216" w:rsidRPr="005F2216" w:rsidRDefault="005F2216" w:rsidP="003805E9">
      <w:pPr>
        <w:pStyle w:val="20"/>
        <w:numPr>
          <w:ilvl w:val="0"/>
          <w:numId w:val="33"/>
        </w:numPr>
        <w:shd w:val="clear" w:color="auto" w:fill="auto"/>
        <w:tabs>
          <w:tab w:val="left" w:pos="359"/>
        </w:tabs>
        <w:spacing w:after="0" w:line="283" w:lineRule="exact"/>
        <w:ind w:left="460" w:right="780"/>
        <w:jc w:val="both"/>
        <w:rPr>
          <w:sz w:val="28"/>
          <w:szCs w:val="28"/>
        </w:rPr>
      </w:pPr>
      <w:r w:rsidRPr="005F2216">
        <w:rPr>
          <w:sz w:val="28"/>
          <w:szCs w:val="28"/>
        </w:rPr>
        <w:t xml:space="preserve">промежуточный мониторинг реализации Программы развития и внесение, в случае необходимости, </w:t>
      </w:r>
      <w:proofErr w:type="gramStart"/>
      <w:r w:rsidRPr="005F2216">
        <w:rPr>
          <w:sz w:val="28"/>
          <w:szCs w:val="28"/>
        </w:rPr>
        <w:t>оперативных</w:t>
      </w:r>
      <w:proofErr w:type="gramEnd"/>
      <w:r w:rsidRPr="005F2216">
        <w:rPr>
          <w:sz w:val="28"/>
          <w:szCs w:val="28"/>
        </w:rPr>
        <w:t xml:space="preserve"> корректив (ежегодно, в конце учебного года);</w:t>
      </w:r>
    </w:p>
    <w:p w:rsidR="005F2216" w:rsidRPr="005F2216" w:rsidRDefault="005F2216" w:rsidP="003805E9">
      <w:pPr>
        <w:pStyle w:val="20"/>
        <w:numPr>
          <w:ilvl w:val="0"/>
          <w:numId w:val="33"/>
        </w:numPr>
        <w:shd w:val="clear" w:color="auto" w:fill="auto"/>
        <w:tabs>
          <w:tab w:val="left" w:pos="359"/>
        </w:tabs>
        <w:spacing w:after="0" w:line="283" w:lineRule="exact"/>
        <w:ind w:left="460"/>
        <w:jc w:val="both"/>
        <w:rPr>
          <w:sz w:val="28"/>
          <w:szCs w:val="28"/>
        </w:rPr>
      </w:pPr>
      <w:r w:rsidRPr="005F2216">
        <w:rPr>
          <w:sz w:val="28"/>
          <w:szCs w:val="28"/>
        </w:rPr>
        <w:t>итоговый мониторинг реализации Программы развития, оценка (контроль, анализ) результатов работы;</w:t>
      </w:r>
    </w:p>
    <w:p w:rsidR="005F2216" w:rsidRPr="005F2216" w:rsidRDefault="005F2216" w:rsidP="003805E9">
      <w:pPr>
        <w:pStyle w:val="20"/>
        <w:numPr>
          <w:ilvl w:val="0"/>
          <w:numId w:val="33"/>
        </w:numPr>
        <w:shd w:val="clear" w:color="auto" w:fill="auto"/>
        <w:tabs>
          <w:tab w:val="left" w:pos="359"/>
        </w:tabs>
        <w:spacing w:after="0" w:line="283" w:lineRule="exact"/>
        <w:ind w:firstLine="0"/>
        <w:jc w:val="both"/>
        <w:rPr>
          <w:sz w:val="28"/>
          <w:szCs w:val="28"/>
        </w:rPr>
      </w:pPr>
      <w:r w:rsidRPr="005F2216">
        <w:rPr>
          <w:sz w:val="28"/>
          <w:szCs w:val="28"/>
        </w:rPr>
        <w:t>корректировка Программы с учетом полученных результатов ее выполнения;</w:t>
      </w:r>
    </w:p>
    <w:p w:rsidR="005F2216" w:rsidRPr="005F2216" w:rsidRDefault="005F2216" w:rsidP="003805E9">
      <w:pPr>
        <w:pStyle w:val="20"/>
        <w:numPr>
          <w:ilvl w:val="0"/>
          <w:numId w:val="33"/>
        </w:numPr>
        <w:shd w:val="clear" w:color="auto" w:fill="auto"/>
        <w:tabs>
          <w:tab w:val="left" w:pos="359"/>
        </w:tabs>
        <w:spacing w:after="0" w:line="283" w:lineRule="exact"/>
        <w:ind w:firstLine="0"/>
        <w:jc w:val="both"/>
        <w:rPr>
          <w:sz w:val="28"/>
          <w:szCs w:val="28"/>
        </w:rPr>
      </w:pPr>
      <w:r w:rsidRPr="005F2216">
        <w:rPr>
          <w:sz w:val="28"/>
          <w:szCs w:val="28"/>
        </w:rPr>
        <w:t>подготовка материалов для публичного отчета об итогах выполнения Программы;</w:t>
      </w:r>
    </w:p>
    <w:p w:rsidR="00646BC2" w:rsidRDefault="005F2216" w:rsidP="005F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16">
        <w:rPr>
          <w:rFonts w:ascii="Times New Roman" w:hAnsi="Times New Roman" w:cs="Times New Roman"/>
          <w:sz w:val="28"/>
          <w:szCs w:val="28"/>
        </w:rPr>
        <w:lastRenderedPageBreak/>
        <w:t>проведение заседаний проектной группы.</w:t>
      </w:r>
    </w:p>
    <w:p w:rsidR="00555CC8" w:rsidRPr="00555CC8" w:rsidRDefault="00555CC8" w:rsidP="00555CC8">
      <w:pPr>
        <w:widowControl w:val="0"/>
        <w:spacing w:after="0" w:line="278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Постоянный контроль выполнения Программы осуществляет педагогический совет. Результаты контроля представляются ежегодно на общем собрании работников и публикуются на сайте как часть публичного доклада.</w:t>
      </w:r>
    </w:p>
    <w:p w:rsidR="00555CC8" w:rsidRPr="00555CC8" w:rsidRDefault="00555CC8" w:rsidP="00555CC8">
      <w:pPr>
        <w:widowControl w:val="0"/>
        <w:spacing w:after="0" w:line="278" w:lineRule="exact"/>
        <w:ind w:left="180" w:right="2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Методика </w:t>
      </w:r>
      <w:proofErr w:type="gramStart"/>
      <w:r w:rsidRPr="00555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проведения оценки результативности реализации Программы развития</w:t>
      </w:r>
      <w:proofErr w:type="gramEnd"/>
      <w:r w:rsidRPr="00555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ОО осуществляется по следующим формам:</w:t>
      </w:r>
    </w:p>
    <w:p w:rsidR="00555CC8" w:rsidRPr="00555CC8" w:rsidRDefault="00555CC8" w:rsidP="003805E9">
      <w:pPr>
        <w:widowControl w:val="0"/>
        <w:numPr>
          <w:ilvl w:val="0"/>
          <w:numId w:val="33"/>
        </w:numPr>
        <w:tabs>
          <w:tab w:val="left" w:pos="1839"/>
        </w:tabs>
        <w:spacing w:after="0" w:line="278" w:lineRule="exact"/>
        <w:ind w:righ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обобщение, анализ и представление результатов опросов, статистических исследований, мониторинга образовательной успешности обучающихся;</w:t>
      </w:r>
    </w:p>
    <w:p w:rsidR="00555CC8" w:rsidRPr="00555CC8" w:rsidRDefault="00555CC8" w:rsidP="003805E9">
      <w:pPr>
        <w:widowControl w:val="0"/>
        <w:numPr>
          <w:ilvl w:val="0"/>
          <w:numId w:val="33"/>
        </w:numPr>
        <w:tabs>
          <w:tab w:val="left" w:pos="183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образовательных потребностей обучающихся;</w:t>
      </w:r>
    </w:p>
    <w:p w:rsidR="00555CC8" w:rsidRPr="00555CC8" w:rsidRDefault="00555CC8" w:rsidP="003805E9">
      <w:pPr>
        <w:widowControl w:val="0"/>
        <w:numPr>
          <w:ilvl w:val="0"/>
          <w:numId w:val="33"/>
        </w:numPr>
        <w:tabs>
          <w:tab w:val="left" w:pos="183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комфортности пребывания в школе и удовлетворенности качеством образовательных услуг учеников и их родителей;</w:t>
      </w:r>
    </w:p>
    <w:p w:rsidR="00555CC8" w:rsidRPr="00555CC8" w:rsidRDefault="00555CC8" w:rsidP="003805E9">
      <w:pPr>
        <w:widowControl w:val="0"/>
        <w:numPr>
          <w:ilvl w:val="0"/>
          <w:numId w:val="33"/>
        </w:numPr>
        <w:tabs>
          <w:tab w:val="left" w:pos="1839"/>
        </w:tabs>
        <w:spacing w:after="0" w:line="269" w:lineRule="exact"/>
        <w:ind w:righ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обсуждение, анализ, обобщение работы учителей в контексте проектной деятельности и функционирования методических объединений по предметам и проблемных групп;</w:t>
      </w:r>
    </w:p>
    <w:p w:rsidR="00555CC8" w:rsidRPr="00555CC8" w:rsidRDefault="00555CC8" w:rsidP="003805E9">
      <w:pPr>
        <w:widowControl w:val="0"/>
        <w:numPr>
          <w:ilvl w:val="0"/>
          <w:numId w:val="33"/>
        </w:numPr>
        <w:tabs>
          <w:tab w:val="left" w:pos="1839"/>
        </w:tabs>
        <w:spacing w:after="0" w:line="283" w:lineRule="exact"/>
        <w:ind w:righ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промежуточных результатов и подведение общих итогов на методическом совете школы;</w:t>
      </w:r>
    </w:p>
    <w:p w:rsidR="00555CC8" w:rsidRPr="00555CC8" w:rsidRDefault="00555CC8" w:rsidP="003805E9">
      <w:pPr>
        <w:widowControl w:val="0"/>
        <w:numPr>
          <w:ilvl w:val="0"/>
          <w:numId w:val="33"/>
        </w:numPr>
        <w:tabs>
          <w:tab w:val="left" w:pos="183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ежегодные публичные отчеты об образовательной и хозяйственной деятельности школы</w:t>
      </w:r>
      <w:proofErr w:type="gramStart"/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555CC8" w:rsidRPr="00555CC8" w:rsidRDefault="00555CC8" w:rsidP="00555CC8">
      <w:pPr>
        <w:widowControl w:val="0"/>
        <w:spacing w:after="0" w:line="283" w:lineRule="exact"/>
        <w:ind w:left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Форма </w:t>
      </w:r>
      <w:proofErr w:type="gramStart"/>
      <w:r w:rsidRPr="00555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презентации результатов реализации Программы развития</w:t>
      </w:r>
      <w:proofErr w:type="gramEnd"/>
      <w:r w:rsidRPr="00555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ОО:</w:t>
      </w:r>
    </w:p>
    <w:p w:rsidR="00555CC8" w:rsidRPr="00555CC8" w:rsidRDefault="00555CC8" w:rsidP="003805E9">
      <w:pPr>
        <w:widowControl w:val="0"/>
        <w:numPr>
          <w:ilvl w:val="0"/>
          <w:numId w:val="33"/>
        </w:numPr>
        <w:tabs>
          <w:tab w:val="left" w:pos="183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семинарах, конференциях, работе круглых столов по актуальным проблемам образовательной деятельности;</w:t>
      </w:r>
    </w:p>
    <w:p w:rsidR="00555CC8" w:rsidRPr="00555CC8" w:rsidRDefault="00555CC8" w:rsidP="003805E9">
      <w:pPr>
        <w:widowControl w:val="0"/>
        <w:numPr>
          <w:ilvl w:val="0"/>
          <w:numId w:val="33"/>
        </w:numPr>
        <w:tabs>
          <w:tab w:val="left" w:pos="183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консультационная деятельность на базе школы;</w:t>
      </w:r>
    </w:p>
    <w:p w:rsidR="00555CC8" w:rsidRPr="00555CC8" w:rsidRDefault="00555CC8" w:rsidP="003805E9">
      <w:pPr>
        <w:widowControl w:val="0"/>
        <w:numPr>
          <w:ilvl w:val="0"/>
          <w:numId w:val="33"/>
        </w:numPr>
        <w:tabs>
          <w:tab w:val="left" w:pos="183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публикации;</w:t>
      </w:r>
    </w:p>
    <w:p w:rsidR="00555CC8" w:rsidRPr="00555CC8" w:rsidRDefault="00555CC8" w:rsidP="003805E9">
      <w:pPr>
        <w:widowControl w:val="0"/>
        <w:numPr>
          <w:ilvl w:val="0"/>
          <w:numId w:val="33"/>
        </w:numPr>
        <w:tabs>
          <w:tab w:val="left" w:pos="18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презентации.</w:t>
      </w:r>
    </w:p>
    <w:p w:rsidR="00555CC8" w:rsidRPr="00555CC8" w:rsidRDefault="00555CC8" w:rsidP="00555CC8">
      <w:pPr>
        <w:widowControl w:val="0"/>
        <w:spacing w:after="0" w:line="274" w:lineRule="exact"/>
        <w:ind w:left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Документ, вносящий коррективы в процесс реализации Программы развития.</w:t>
      </w:r>
    </w:p>
    <w:p w:rsidR="00555CC8" w:rsidRPr="00555CC8" w:rsidRDefault="00555CC8" w:rsidP="00555CC8">
      <w:pPr>
        <w:widowControl w:val="0"/>
        <w:spacing w:after="403" w:line="274" w:lineRule="exact"/>
        <w:ind w:left="180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Основанием для внесения изменений в Программу развития может служить изменение законодательства, решение педагогического совета.</w:t>
      </w:r>
    </w:p>
    <w:p w:rsidR="00555CC8" w:rsidRPr="005A495E" w:rsidRDefault="00555CC8" w:rsidP="003805E9">
      <w:pPr>
        <w:pStyle w:val="a4"/>
        <w:widowControl w:val="0"/>
        <w:numPr>
          <w:ilvl w:val="0"/>
          <w:numId w:val="31"/>
        </w:numPr>
        <w:tabs>
          <w:tab w:val="left" w:pos="498"/>
        </w:tabs>
        <w:spacing w:after="85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A4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PEC</w:t>
      </w:r>
      <w:r w:rsidRPr="005A4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У</w:t>
      </w:r>
      <w:r w:rsidRPr="005A4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 xml:space="preserve">PCHOE </w:t>
      </w:r>
      <w:r w:rsidRPr="005A4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ОБЕСПЕЧЕНИЕ РЕАЛИЗАЦИИ ПРОГРАММЫ</w:t>
      </w:r>
    </w:p>
    <w:p w:rsidR="00555CC8" w:rsidRPr="00555CC8" w:rsidRDefault="00555CC8" w:rsidP="00555CC8">
      <w:pPr>
        <w:widowControl w:val="0"/>
        <w:spacing w:after="6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A4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Кадровый </w:t>
      </w:r>
      <w:proofErr w:type="spellStart"/>
      <w:r w:rsidRPr="005A4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pecypc</w:t>
      </w:r>
      <w:proofErr w:type="spellEnd"/>
      <w:r w:rsidRPr="005A4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: </w:t>
      </w:r>
      <w:r w:rsidRPr="005A4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педагогические ресурсы 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(педагоги школы, педагог-психолог): изучают документы реализации Программы, используют новые технологии в учебной и воспитательной деятельности, обеспечивающие результаты, обозначенные в федеральных образовательных стандартах общего образования, организуют проектную и исследовательскую деятельность обучающихся, обеспечивают взаимодействие с родителями.</w:t>
      </w:r>
    </w:p>
    <w:p w:rsidR="00555CC8" w:rsidRPr="00555CC8" w:rsidRDefault="00555CC8" w:rsidP="00555CC8">
      <w:pPr>
        <w:widowControl w:val="0"/>
        <w:spacing w:after="6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A4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Профессиональные сообщества школы 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(Педагогический совет, </w:t>
      </w:r>
      <w:proofErr w:type="spellStart"/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методсовет</w:t>
      </w:r>
      <w:proofErr w:type="spellEnd"/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школьные методические объединения учителей, творческие группы учителей): выносят решения по результатам реализации Программы.</w:t>
      </w:r>
    </w:p>
    <w:p w:rsidR="00555CC8" w:rsidRPr="00555CC8" w:rsidRDefault="00555CC8" w:rsidP="00555CC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A4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Административно-координационная группа 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(директор, заместители директора): координирует деятельность всех участников образовательной деятельности, участвующих в реализации Программы, обеспечивает своевременную отчетность о результатах ведения, делает выводы об эффективности проделанной работы, вносит коррективы, обеспечивает создание условий для эффективной реализации Программы, проводит мониторинг результатов ведения, вырабатывает рекомендации на основании результатов реализации Программы.</w:t>
      </w:r>
    </w:p>
    <w:p w:rsidR="005A495E" w:rsidRPr="005A495E" w:rsidRDefault="00555CC8" w:rsidP="00555CC8">
      <w:pPr>
        <w:widowControl w:val="0"/>
        <w:spacing w:after="0" w:line="27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A4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Консультативно-методическая группа 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(заместители директора, руководители</w:t>
      </w:r>
      <w:r w:rsidR="005A495E" w:rsidRPr="005A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A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): обеспечивает предоставление всех необходимых для 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реализации Программы содержательных материалов для изучения всеми участниками реализации документов, проведение семинаров и совещаний с участниками ведения в рамках инструктивно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5A495E" w:rsidRPr="005A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методической работы на опережение, распространение опыта участников на краевом и городском уровне, оказание консультативной и методической помощи учителям. </w:t>
      </w:r>
    </w:p>
    <w:p w:rsidR="00555CC8" w:rsidRPr="00555CC8" w:rsidRDefault="00555CC8" w:rsidP="00555CC8">
      <w:pPr>
        <w:widowControl w:val="0"/>
        <w:spacing w:after="0" w:line="27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A4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Материально-технический </w:t>
      </w:r>
      <w:proofErr w:type="spellStart"/>
      <w:r w:rsidRPr="005A4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pecypc</w:t>
      </w:r>
      <w:proofErr w:type="spellEnd"/>
    </w:p>
    <w:p w:rsidR="00555CC8" w:rsidRPr="00555CC8" w:rsidRDefault="00555CC8" w:rsidP="00555CC8">
      <w:pPr>
        <w:widowControl w:val="0"/>
        <w:spacing w:after="527" w:line="27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Одна из важнейших задач, которая сейчас стоит перед школой: обеспечение работы по обновлению современной школьной инфраструктуры и комплексному обновлению условий реализации образовательных программ. </w:t>
      </w:r>
      <w:r w:rsidRPr="005A49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Современная школьная инфраструктура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— это современные условия реализации образовательных программ, обновление норм проектирования и строительства зданий и сооружений, санитарные правила и нормативы питания, требования к организации медицинского обслуживания учащихся и требования к обеспечению школьной безопасности. Развитие школьной инфраструктуры — долговременная стратегическая задача, являющаяся частью и инструментом общей Программы развития школы.</w:t>
      </w:r>
    </w:p>
    <w:p w:rsidR="00555CC8" w:rsidRPr="00555CC8" w:rsidRDefault="00555CC8" w:rsidP="00555CC8">
      <w:pPr>
        <w:widowControl w:val="0"/>
        <w:spacing w:after="29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ФИНАНСОВЫЙ ПЛАН РЕАЛИЗАЦИИ ПРОГРАММЫ</w:t>
      </w:r>
    </w:p>
    <w:p w:rsidR="00555CC8" w:rsidRPr="00555CC8" w:rsidRDefault="00555CC8" w:rsidP="00555CC8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Финансовая модель развития школьной системы образования опирается на следующие источника финансирования: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19"/>
        </w:tabs>
        <w:spacing w:after="68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 федерального бюджета;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19"/>
        </w:tabs>
        <w:spacing w:after="21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 субъекта Российской Федерации;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19"/>
        </w:tabs>
        <w:spacing w:after="515" w:line="26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дополнительные привлечённые средства (спонсорские средства, добровольные пожертвования)</w:t>
      </w:r>
    </w:p>
    <w:p w:rsidR="00555CC8" w:rsidRPr="00555CC8" w:rsidRDefault="00555CC8" w:rsidP="003805E9">
      <w:pPr>
        <w:keepNext/>
        <w:keepLines/>
        <w:widowControl w:val="0"/>
        <w:numPr>
          <w:ilvl w:val="0"/>
          <w:numId w:val="31"/>
        </w:numPr>
        <w:tabs>
          <w:tab w:val="left" w:pos="1865"/>
        </w:tabs>
        <w:spacing w:after="107" w:line="22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23"/>
      <w:r w:rsidRPr="00555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ПОКАЗАТЕЛИ УСПЕШНОСТИ РЕАЛИЗАЦИИ</w:t>
      </w:r>
      <w:bookmarkEnd w:id="4"/>
    </w:p>
    <w:p w:rsidR="00555CC8" w:rsidRPr="00555CC8" w:rsidRDefault="00555CC8" w:rsidP="00555CC8">
      <w:pPr>
        <w:widowControl w:val="0"/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качеством образования понимается характеристика образования, определяемая совокупностью свойств, способствующих удовлетворению потребностей человека и отвечающих интересам общества и государства. Составляющие качества образования следующие:</w:t>
      </w:r>
    </w:p>
    <w:p w:rsidR="00555CC8" w:rsidRPr="00555CC8" w:rsidRDefault="00555CC8" w:rsidP="003805E9">
      <w:pPr>
        <w:widowControl w:val="0"/>
        <w:numPr>
          <w:ilvl w:val="0"/>
          <w:numId w:val="35"/>
        </w:numPr>
        <w:tabs>
          <w:tab w:val="left" w:pos="1319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 достижений обучающихся в образовательном процессе; уровень мастерства учителей.</w:t>
      </w:r>
    </w:p>
    <w:p w:rsidR="00555CC8" w:rsidRPr="00555CC8" w:rsidRDefault="00555CC8" w:rsidP="003805E9">
      <w:pPr>
        <w:widowControl w:val="0"/>
        <w:numPr>
          <w:ilvl w:val="0"/>
          <w:numId w:val="35"/>
        </w:numPr>
        <w:tabs>
          <w:tab w:val="left" w:pos="1319"/>
        </w:tabs>
        <w:spacing w:after="68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условий организации образовательного процесса.</w:t>
      </w:r>
    </w:p>
    <w:p w:rsidR="00555CC8" w:rsidRPr="00555CC8" w:rsidRDefault="00555CC8" w:rsidP="003805E9">
      <w:pPr>
        <w:widowControl w:val="0"/>
        <w:numPr>
          <w:ilvl w:val="0"/>
          <w:numId w:val="35"/>
        </w:numPr>
        <w:tabs>
          <w:tab w:val="left" w:pos="1319"/>
        </w:tabs>
        <w:spacing w:after="25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управления системой образования.</w:t>
      </w:r>
    </w:p>
    <w:p w:rsidR="00555CC8" w:rsidRPr="00555CC8" w:rsidRDefault="00555CC8" w:rsidP="003805E9">
      <w:pPr>
        <w:widowControl w:val="0"/>
        <w:numPr>
          <w:ilvl w:val="0"/>
          <w:numId w:val="35"/>
        </w:numPr>
        <w:tabs>
          <w:tab w:val="left" w:pos="13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Общественный рейтинг и его востребованность.</w:t>
      </w:r>
    </w:p>
    <w:p w:rsidR="00555CC8" w:rsidRPr="00555CC8" w:rsidRDefault="00555CC8" w:rsidP="00555CC8">
      <w:pPr>
        <w:widowControl w:val="0"/>
        <w:spacing w:after="0" w:line="274" w:lineRule="exact"/>
        <w:ind w:left="6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Каждая из выделенных составляющих имеет свои конкретные мониторинговые показатели.</w:t>
      </w:r>
    </w:p>
    <w:p w:rsidR="00555CC8" w:rsidRPr="00555CC8" w:rsidRDefault="00555CC8" w:rsidP="00555CC8">
      <w:pPr>
        <w:widowControl w:val="0"/>
        <w:spacing w:after="58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Показатели уровня достижений учащихся: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19"/>
        </w:tabs>
        <w:spacing w:after="21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Процент успеваемости и качества знаний.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19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Процент обучающихся, участвующих в предметных олимпиадах и творческих конкурсах.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19"/>
        </w:tabs>
        <w:spacing w:after="25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Средний балл результатов итоговой аттестации.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1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</w:t>
      </w:r>
      <w:proofErr w:type="gramStart"/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 уровням общего образования), вовлеченных в исследовательскую проектною деятельность.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обучающихся, ставших победителями олимпиад, игр, соревнований, конкурсов.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Процент обучающихся, участвующих в программах дополнительного образования внутри школы и вне ее.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Процент </w:t>
      </w:r>
      <w:proofErr w:type="gramStart"/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являющихся пользователями персонального компьютера и сети Интернет внутри школы и вне ее.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18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Процент обучающихся, участвующих в социальных акциях.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Процент обучающихся, участвующих в спортивных соревнованиях.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58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Процент обучающихся 11 классов, заканчивающих школу с медалью.</w:t>
      </w:r>
    </w:p>
    <w:p w:rsidR="00555CC8" w:rsidRPr="00555CC8" w:rsidRDefault="00555CC8" w:rsidP="00555CC8">
      <w:pPr>
        <w:widowControl w:val="0"/>
        <w:spacing w:after="58" w:line="220" w:lineRule="exact"/>
        <w:ind w:lef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Показатели уровня мастерства учителей: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19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Процент успеваемости и качества знаний учеников.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Процент уроков, на которых используются творческие, исследовательские или проектные задания.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spacing w:after="0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Процент уроков с использованием инновационных педагогических технологий, в том числе ИКТ.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Процент учителей, имеющих соответствующую квалификационную категорию.</w:t>
      </w:r>
    </w:p>
    <w:p w:rsidR="00555CC8" w:rsidRPr="00555CC8" w:rsidRDefault="00555CC8" w:rsidP="00555CC8">
      <w:pPr>
        <w:widowControl w:val="0"/>
        <w:spacing w:after="0" w:line="274" w:lineRule="exac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Процент учителей в возрасте до 35 лет.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Процент учителей, принимающих участие в открытых уроках, мастер - классах, семинарах, конференциях, конкурсах.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Процент учителей, подготовивших победителей предметных олимпиад, интеллектуальных конкурсов.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307" w:lineRule="exact"/>
        <w:ind w:right="1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Процент учителей, оказывающих дополнительные образовательные услуги.</w:t>
      </w:r>
    </w:p>
    <w:p w:rsidR="00555CC8" w:rsidRPr="00555CC8" w:rsidRDefault="00555CC8" w:rsidP="00555CC8">
      <w:pPr>
        <w:widowControl w:val="0"/>
        <w:spacing w:after="21" w:line="220" w:lineRule="exact"/>
        <w:ind w:lef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Показатели качества условий организации образовательного процесса: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обучающихся школы, на долю которых выпадает 1 компьютер в образовательном процессе.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Процент учебных кабинетов, отвечающих требованиям ФГОС.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Степень готовности спортивного зала и спортивного оборудования.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Уровень </w:t>
      </w:r>
      <w:proofErr w:type="gramStart"/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медицинского</w:t>
      </w:r>
      <w:proofErr w:type="gramEnd"/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обслуживанию обучающихся и учителей.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Процент охвата </w:t>
      </w:r>
      <w:proofErr w:type="gramStart"/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горячим питанием в столовой школы.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Обеспеченность </w:t>
      </w:r>
      <w:proofErr w:type="gramStart"/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учебниками.</w:t>
      </w:r>
    </w:p>
    <w:p w:rsidR="00555CC8" w:rsidRPr="00555CC8" w:rsidRDefault="00555CC8" w:rsidP="00555CC8">
      <w:pPr>
        <w:widowControl w:val="0"/>
        <w:spacing w:after="0" w:line="278" w:lineRule="exact"/>
        <w:ind w:lef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Показатели повышения востребованности и общественного рейтинга: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Положительная динамика наполняемости 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l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5-х и 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10-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классов и школы в целом.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68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Степень удовлетворенности образовательным процессом родителями.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11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Степень удовлетворенности образовательным процессом учащимися.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 количества внешних партнеров, сотрудничающих со школой.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количества материалов в средствах массовой информации различного уровня, касающихся работы школы.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11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посетителей сайта школы.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Результаты независимой </w:t>
      </w:r>
      <w:proofErr w:type="gramStart"/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50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независимой оценки качества образовательной деятельности</w:t>
      </w:r>
    </w:p>
    <w:p w:rsidR="00555CC8" w:rsidRPr="00555CC8" w:rsidRDefault="00555CC8" w:rsidP="00555CC8">
      <w:pPr>
        <w:widowControl w:val="0"/>
        <w:spacing w:after="0" w:line="274" w:lineRule="exact"/>
        <w:ind w:left="1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получателями образовательных услуг (обучающимися и родителями)</w:t>
      </w:r>
    </w:p>
    <w:p w:rsidR="00555CC8" w:rsidRPr="00555CC8" w:rsidRDefault="00555CC8" w:rsidP="00555CC8">
      <w:pPr>
        <w:widowControl w:val="0"/>
        <w:spacing w:after="16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Качество управления системой образования: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0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Степень координации положений Программы развития с мероприятиями годовых планов работы школы.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06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Степень соответствия тематики педагогических советов, заседаний административного совета, </w:t>
      </w:r>
      <w:r w:rsidR="00B0347B" w:rsidRPr="00B0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 по 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вопросам реализации Программы развития.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0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Степень системности и сравнимости мониторинга промежуточных образовательных результатов.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06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Процент охвата основных видов деятельности школы качественным планированием.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06"/>
        </w:tabs>
        <w:spacing w:after="15" w:line="2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Степень соответствия документации школы нормативным требованиям.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0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и качество издательской продукции школы, сопровождающей работу по реализации Программы развитии.</w:t>
      </w:r>
    </w:p>
    <w:p w:rsidR="00555CC8" w:rsidRPr="00555CC8" w:rsidRDefault="00555CC8" w:rsidP="003805E9">
      <w:pPr>
        <w:widowControl w:val="0"/>
        <w:numPr>
          <w:ilvl w:val="0"/>
          <w:numId w:val="34"/>
        </w:numPr>
        <w:tabs>
          <w:tab w:val="left" w:pos="130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Включение в процесс управления всех участников образовательного процесса посредством организации органов ученического самоуправления и родительского </w:t>
      </w:r>
      <w:r w:rsidR="00B0347B" w:rsidRPr="00B0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комитета</w:t>
      </w:r>
      <w:r w:rsidRPr="0055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55CC8" w:rsidRPr="00B0347B" w:rsidRDefault="00555CC8" w:rsidP="0055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5CC8" w:rsidRPr="00B0347B" w:rsidSect="005A1C76">
      <w:pgSz w:w="11900" w:h="16840"/>
      <w:pgMar w:top="930" w:right="730" w:bottom="1090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D4" w:rsidRDefault="00930ED4">
      <w:pPr>
        <w:spacing w:after="0" w:line="240" w:lineRule="auto"/>
      </w:pPr>
      <w:r>
        <w:separator/>
      </w:r>
    </w:p>
  </w:endnote>
  <w:endnote w:type="continuationSeparator" w:id="0">
    <w:p w:rsidR="00930ED4" w:rsidRDefault="0093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D4" w:rsidRDefault="00930ED4">
      <w:pPr>
        <w:spacing w:after="0" w:line="240" w:lineRule="auto"/>
      </w:pPr>
      <w:r>
        <w:separator/>
      </w:r>
    </w:p>
  </w:footnote>
  <w:footnote w:type="continuationSeparator" w:id="0">
    <w:p w:rsidR="00930ED4" w:rsidRDefault="00930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9EE"/>
    <w:multiLevelType w:val="multilevel"/>
    <w:tmpl w:val="099AC4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3726E"/>
    <w:multiLevelType w:val="multilevel"/>
    <w:tmpl w:val="841800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B428B"/>
    <w:multiLevelType w:val="multilevel"/>
    <w:tmpl w:val="0526FD4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42E40"/>
    <w:multiLevelType w:val="multilevel"/>
    <w:tmpl w:val="ECCE5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B5681"/>
    <w:multiLevelType w:val="multilevel"/>
    <w:tmpl w:val="9B326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81894"/>
    <w:multiLevelType w:val="multilevel"/>
    <w:tmpl w:val="1C6493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3B08D2"/>
    <w:multiLevelType w:val="multilevel"/>
    <w:tmpl w:val="0164CB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B4F46"/>
    <w:multiLevelType w:val="multilevel"/>
    <w:tmpl w:val="EEB67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5A581B"/>
    <w:multiLevelType w:val="multilevel"/>
    <w:tmpl w:val="9BC0B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78703C"/>
    <w:multiLevelType w:val="multilevel"/>
    <w:tmpl w:val="1A521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46923"/>
    <w:multiLevelType w:val="multilevel"/>
    <w:tmpl w:val="753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117A3"/>
    <w:multiLevelType w:val="multilevel"/>
    <w:tmpl w:val="0540D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6F3983"/>
    <w:multiLevelType w:val="multilevel"/>
    <w:tmpl w:val="19205D5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FD7844"/>
    <w:multiLevelType w:val="multilevel"/>
    <w:tmpl w:val="3A3EA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7C09EB"/>
    <w:multiLevelType w:val="multilevel"/>
    <w:tmpl w:val="545CCF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2376B"/>
    <w:multiLevelType w:val="multilevel"/>
    <w:tmpl w:val="62E433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454802"/>
    <w:multiLevelType w:val="multilevel"/>
    <w:tmpl w:val="4EFCA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B7296A"/>
    <w:multiLevelType w:val="multilevel"/>
    <w:tmpl w:val="2800D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7A218E"/>
    <w:multiLevelType w:val="multilevel"/>
    <w:tmpl w:val="E9E23C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FC284C"/>
    <w:multiLevelType w:val="multilevel"/>
    <w:tmpl w:val="2A7E78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F20B7C"/>
    <w:multiLevelType w:val="multilevel"/>
    <w:tmpl w:val="A0903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601ED0"/>
    <w:multiLevelType w:val="multilevel"/>
    <w:tmpl w:val="6D4C6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8928BB"/>
    <w:multiLevelType w:val="multilevel"/>
    <w:tmpl w:val="ADE0F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AF291E"/>
    <w:multiLevelType w:val="multilevel"/>
    <w:tmpl w:val="44B89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4C19DF"/>
    <w:multiLevelType w:val="multilevel"/>
    <w:tmpl w:val="566A9A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C03306"/>
    <w:multiLevelType w:val="multilevel"/>
    <w:tmpl w:val="473A13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505616"/>
    <w:multiLevelType w:val="multilevel"/>
    <w:tmpl w:val="BBF65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725E02"/>
    <w:multiLevelType w:val="hybridMultilevel"/>
    <w:tmpl w:val="3B00F2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42812"/>
    <w:multiLevelType w:val="multilevel"/>
    <w:tmpl w:val="C6949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CF5900"/>
    <w:multiLevelType w:val="multilevel"/>
    <w:tmpl w:val="18109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343F5D"/>
    <w:multiLevelType w:val="multilevel"/>
    <w:tmpl w:val="0E4255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B06BC1"/>
    <w:multiLevelType w:val="multilevel"/>
    <w:tmpl w:val="24B0C95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062CD7"/>
    <w:multiLevelType w:val="multilevel"/>
    <w:tmpl w:val="FCB681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6030E9"/>
    <w:multiLevelType w:val="multilevel"/>
    <w:tmpl w:val="3B105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FE0A20"/>
    <w:multiLevelType w:val="multilevel"/>
    <w:tmpl w:val="36BC4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3"/>
  </w:num>
  <w:num w:numId="5">
    <w:abstractNumId w:val="22"/>
  </w:num>
  <w:num w:numId="6">
    <w:abstractNumId w:val="34"/>
  </w:num>
  <w:num w:numId="7">
    <w:abstractNumId w:val="27"/>
  </w:num>
  <w:num w:numId="8">
    <w:abstractNumId w:val="17"/>
  </w:num>
  <w:num w:numId="9">
    <w:abstractNumId w:val="23"/>
  </w:num>
  <w:num w:numId="10">
    <w:abstractNumId w:val="5"/>
  </w:num>
  <w:num w:numId="11">
    <w:abstractNumId w:val="2"/>
  </w:num>
  <w:num w:numId="12">
    <w:abstractNumId w:val="8"/>
  </w:num>
  <w:num w:numId="13">
    <w:abstractNumId w:val="12"/>
  </w:num>
  <w:num w:numId="14">
    <w:abstractNumId w:val="19"/>
  </w:num>
  <w:num w:numId="15">
    <w:abstractNumId w:val="32"/>
  </w:num>
  <w:num w:numId="16">
    <w:abstractNumId w:val="18"/>
  </w:num>
  <w:num w:numId="17">
    <w:abstractNumId w:val="6"/>
  </w:num>
  <w:num w:numId="18">
    <w:abstractNumId w:val="9"/>
  </w:num>
  <w:num w:numId="19">
    <w:abstractNumId w:val="26"/>
  </w:num>
  <w:num w:numId="20">
    <w:abstractNumId w:val="14"/>
  </w:num>
  <w:num w:numId="21">
    <w:abstractNumId w:val="28"/>
  </w:num>
  <w:num w:numId="22">
    <w:abstractNumId w:val="29"/>
  </w:num>
  <w:num w:numId="23">
    <w:abstractNumId w:val="20"/>
  </w:num>
  <w:num w:numId="24">
    <w:abstractNumId w:val="31"/>
  </w:num>
  <w:num w:numId="25">
    <w:abstractNumId w:val="0"/>
  </w:num>
  <w:num w:numId="26">
    <w:abstractNumId w:val="1"/>
  </w:num>
  <w:num w:numId="27">
    <w:abstractNumId w:val="21"/>
  </w:num>
  <w:num w:numId="28">
    <w:abstractNumId w:val="15"/>
  </w:num>
  <w:num w:numId="29">
    <w:abstractNumId w:val="3"/>
  </w:num>
  <w:num w:numId="30">
    <w:abstractNumId w:val="30"/>
  </w:num>
  <w:num w:numId="31">
    <w:abstractNumId w:val="13"/>
  </w:num>
  <w:num w:numId="32">
    <w:abstractNumId w:val="11"/>
  </w:num>
  <w:num w:numId="33">
    <w:abstractNumId w:val="25"/>
  </w:num>
  <w:num w:numId="34">
    <w:abstractNumId w:val="24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03"/>
    <w:rsid w:val="000856B8"/>
    <w:rsid w:val="000E2451"/>
    <w:rsid w:val="00165C7F"/>
    <w:rsid w:val="00257601"/>
    <w:rsid w:val="002B7D9D"/>
    <w:rsid w:val="002D08FF"/>
    <w:rsid w:val="00364D35"/>
    <w:rsid w:val="00380149"/>
    <w:rsid w:val="003805E9"/>
    <w:rsid w:val="003B4762"/>
    <w:rsid w:val="00400E26"/>
    <w:rsid w:val="004040F0"/>
    <w:rsid w:val="00423B57"/>
    <w:rsid w:val="00430547"/>
    <w:rsid w:val="00437D1E"/>
    <w:rsid w:val="004462CD"/>
    <w:rsid w:val="004B3903"/>
    <w:rsid w:val="004D2C5F"/>
    <w:rsid w:val="005239E7"/>
    <w:rsid w:val="00555CC8"/>
    <w:rsid w:val="005A1C76"/>
    <w:rsid w:val="005A495E"/>
    <w:rsid w:val="005F2216"/>
    <w:rsid w:val="00603B6C"/>
    <w:rsid w:val="00646BC2"/>
    <w:rsid w:val="006B776D"/>
    <w:rsid w:val="006D016B"/>
    <w:rsid w:val="006D6911"/>
    <w:rsid w:val="006E0F15"/>
    <w:rsid w:val="00802EC2"/>
    <w:rsid w:val="00834382"/>
    <w:rsid w:val="008460F8"/>
    <w:rsid w:val="00870B1D"/>
    <w:rsid w:val="00930ED4"/>
    <w:rsid w:val="009526A0"/>
    <w:rsid w:val="00972D56"/>
    <w:rsid w:val="009F437C"/>
    <w:rsid w:val="00AA175C"/>
    <w:rsid w:val="00B0347B"/>
    <w:rsid w:val="00B97CDD"/>
    <w:rsid w:val="00BD60B6"/>
    <w:rsid w:val="00BF3759"/>
    <w:rsid w:val="00D12A8A"/>
    <w:rsid w:val="00D644A4"/>
    <w:rsid w:val="00D83244"/>
    <w:rsid w:val="00D9240C"/>
    <w:rsid w:val="00DC53B7"/>
    <w:rsid w:val="00F153FF"/>
    <w:rsid w:val="00F5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3903"/>
  </w:style>
  <w:style w:type="table" w:styleId="a3">
    <w:name w:val="Table Grid"/>
    <w:basedOn w:val="a1"/>
    <w:uiPriority w:val="59"/>
    <w:rsid w:val="00D6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519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F51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51973"/>
    <w:pPr>
      <w:widowControl w:val="0"/>
      <w:shd w:val="clear" w:color="auto" w:fill="FFFFFF"/>
      <w:spacing w:after="1140" w:line="278" w:lineRule="exact"/>
      <w:ind w:hanging="700"/>
      <w:jc w:val="center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;Курсив"/>
    <w:basedOn w:val="2"/>
    <w:rsid w:val="00F51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437D1E"/>
    <w:pPr>
      <w:ind w:left="720"/>
      <w:contextualSpacing/>
    </w:pPr>
  </w:style>
  <w:style w:type="paragraph" w:customStyle="1" w:styleId="Default">
    <w:name w:val="Default"/>
    <w:rsid w:val="00D12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Колонтитул_"/>
    <w:basedOn w:val="a0"/>
    <w:rsid w:val="00430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5"/>
    <w:rsid w:val="00430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Body Text"/>
    <w:basedOn w:val="a"/>
    <w:link w:val="a8"/>
    <w:rsid w:val="009526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526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-1pt">
    <w:name w:val="Основной текст (2) + Курсив;Интервал -1 pt"/>
    <w:basedOn w:val="2"/>
    <w:rsid w:val="00364D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364D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972D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2B7D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7Exact">
    <w:name w:val="Основной текст (17) Exact"/>
    <w:basedOn w:val="a0"/>
    <w:rsid w:val="002B7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70">
    <w:name w:val="Основной текст (17)"/>
    <w:basedOn w:val="a"/>
    <w:link w:val="17"/>
    <w:rsid w:val="002B7D9D"/>
    <w:pPr>
      <w:widowControl w:val="0"/>
      <w:shd w:val="clear" w:color="auto" w:fill="FFFFFF"/>
      <w:spacing w:before="180"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Подпись к таблице (3)_"/>
    <w:basedOn w:val="a0"/>
    <w:link w:val="30"/>
    <w:rsid w:val="002B7D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Подпись к таблице (3) + Полужирный"/>
    <w:basedOn w:val="3"/>
    <w:rsid w:val="002B7D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Подпись к таблице (3)"/>
    <w:basedOn w:val="a"/>
    <w:link w:val="3"/>
    <w:rsid w:val="002B7D9D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rsid w:val="00646BC2"/>
    <w:rPr>
      <w:color w:val="0066C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3903"/>
  </w:style>
  <w:style w:type="table" w:styleId="a3">
    <w:name w:val="Table Grid"/>
    <w:basedOn w:val="a1"/>
    <w:uiPriority w:val="59"/>
    <w:rsid w:val="00D6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519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F51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51973"/>
    <w:pPr>
      <w:widowControl w:val="0"/>
      <w:shd w:val="clear" w:color="auto" w:fill="FFFFFF"/>
      <w:spacing w:after="1140" w:line="278" w:lineRule="exact"/>
      <w:ind w:hanging="700"/>
      <w:jc w:val="center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;Курсив"/>
    <w:basedOn w:val="2"/>
    <w:rsid w:val="00F51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437D1E"/>
    <w:pPr>
      <w:ind w:left="720"/>
      <w:contextualSpacing/>
    </w:pPr>
  </w:style>
  <w:style w:type="paragraph" w:customStyle="1" w:styleId="Default">
    <w:name w:val="Default"/>
    <w:rsid w:val="00D12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Колонтитул_"/>
    <w:basedOn w:val="a0"/>
    <w:rsid w:val="00430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5"/>
    <w:rsid w:val="00430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Body Text"/>
    <w:basedOn w:val="a"/>
    <w:link w:val="a8"/>
    <w:rsid w:val="009526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526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-1pt">
    <w:name w:val="Основной текст (2) + Курсив;Интервал -1 pt"/>
    <w:basedOn w:val="2"/>
    <w:rsid w:val="00364D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364D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972D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2B7D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7Exact">
    <w:name w:val="Основной текст (17) Exact"/>
    <w:basedOn w:val="a0"/>
    <w:rsid w:val="002B7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70">
    <w:name w:val="Основной текст (17)"/>
    <w:basedOn w:val="a"/>
    <w:link w:val="17"/>
    <w:rsid w:val="002B7D9D"/>
    <w:pPr>
      <w:widowControl w:val="0"/>
      <w:shd w:val="clear" w:color="auto" w:fill="FFFFFF"/>
      <w:spacing w:before="180"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Подпись к таблице (3)_"/>
    <w:basedOn w:val="a0"/>
    <w:link w:val="30"/>
    <w:rsid w:val="002B7D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Подпись к таблице (3) + Полужирный"/>
    <w:basedOn w:val="3"/>
    <w:rsid w:val="002B7D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Подпись к таблице (3)"/>
    <w:basedOn w:val="a"/>
    <w:link w:val="3"/>
    <w:rsid w:val="002B7D9D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rsid w:val="00646BC2"/>
    <w:rPr>
      <w:color w:val="0066C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5769-31F9-4B0A-A04D-DF6A1B28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10438</Words>
  <Characters>59499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У-НСОШ</dc:creator>
  <cp:lastModifiedBy>МОУ У-НСОШ</cp:lastModifiedBy>
  <cp:revision>3</cp:revision>
  <cp:lastPrinted>2023-01-11T12:13:00Z</cp:lastPrinted>
  <dcterms:created xsi:type="dcterms:W3CDTF">2023-01-11T12:14:00Z</dcterms:created>
  <dcterms:modified xsi:type="dcterms:W3CDTF">2023-01-12T06:31:00Z</dcterms:modified>
</cp:coreProperties>
</file>